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000" w:firstRow="0" w:lastRow="0" w:firstColumn="0" w:lastColumn="0" w:noHBand="0" w:noVBand="0"/>
      </w:tblPr>
      <w:tblGrid>
        <w:gridCol w:w="8850"/>
      </w:tblGrid>
      <w:tr w:rsidR="005B77E6" w:rsidRPr="00B24766" w:rsidTr="00DD4241">
        <w:trPr>
          <w:cantSplit/>
          <w:trHeight w:val="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8"/>
                <w:szCs w:val="28"/>
                <w:lang w:val="es-CO"/>
              </w:rPr>
              <w:t>ANEXO B</w:t>
            </w:r>
          </w:p>
          <w:p w:rsidR="005B77E6" w:rsidRPr="00B24766" w:rsidRDefault="005B77E6" w:rsidP="00DD424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8"/>
                <w:szCs w:val="28"/>
                <w:lang w:val="es-CO"/>
              </w:rPr>
              <w:t>FICHA DE LA PROPUESTA CREATIVA</w:t>
            </w:r>
          </w:p>
          <w:p w:rsidR="005B77E6" w:rsidRPr="00B24766" w:rsidRDefault="005B77E6" w:rsidP="00DD4241">
            <w:pPr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8"/>
                <w:szCs w:val="28"/>
                <w:lang w:val="es-CO"/>
              </w:rPr>
              <w:t>“</w:t>
            </w:r>
            <w:r w:rsidRPr="00B24766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s-CO"/>
              </w:rPr>
              <w:t>Beca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s-CO"/>
              </w:rPr>
              <w:t>s</w:t>
            </w:r>
            <w:r w:rsidRPr="00B24766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s-CO"/>
              </w:rPr>
              <w:t xml:space="preserve"> para el desarrollo de documental expandido”</w:t>
            </w:r>
          </w:p>
        </w:tc>
      </w:tr>
      <w:tr w:rsidR="005B77E6" w:rsidRPr="00B24766" w:rsidTr="00DD4241">
        <w:trPr>
          <w:cantSplit/>
          <w:trHeight w:val="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>Título del proyecto</w:t>
            </w:r>
          </w:p>
        </w:tc>
      </w:tr>
      <w:tr w:rsidR="005B77E6" w:rsidRPr="00B24766" w:rsidTr="00DD4241">
        <w:trPr>
          <w:cantSplit/>
          <w:trHeight w:val="34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rPr>
                <w:rFonts w:ascii="Arial" w:hAnsi="Arial" w:cs="Arial"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Público objetivo </w:t>
            </w:r>
            <w:r w:rsidRPr="00B24766">
              <w:rPr>
                <w:rFonts w:ascii="Arial" w:hAnsi="Arial" w:cs="Arial"/>
                <w:sz w:val="20"/>
              </w:rPr>
              <w:t>(En aproximadamente seis [6] líneas, describa el público objetivo al que se dirige el proyecto. Cómo será la propuesta de interacción con él)</w:t>
            </w:r>
          </w:p>
        </w:tc>
      </w:tr>
      <w:tr w:rsidR="005B77E6" w:rsidRPr="00B24766" w:rsidTr="00DD4241">
        <w:trPr>
          <w:cantSplit/>
          <w:trHeight w:val="20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outlineLvl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  <w:t xml:space="preserve">Sinopsis 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(Elabore un párrafo claro y preciso, de máximo quince [15] líneas, en el que se realice una descripción general del proyecto en que explique la idea central y el concepto en que está sustentado y el problema o necesidad que la propuesta busca atender)</w:t>
            </w:r>
          </w:p>
        </w:tc>
      </w:tr>
      <w:tr w:rsidR="005B77E6" w:rsidRPr="00B24766" w:rsidTr="00DD4241">
        <w:trPr>
          <w:cantSplit/>
          <w:trHeight w:val="15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24766">
              <w:rPr>
                <w:rFonts w:ascii="Arial" w:eastAsia="Arial Unicode MS" w:hAnsi="Arial" w:cs="Arial"/>
                <w:b/>
                <w:sz w:val="20"/>
                <w:szCs w:val="20"/>
                <w:lang w:val="es-CO"/>
              </w:rPr>
              <w:t xml:space="preserve">Tratamiento 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lang w:val="es-CO"/>
              </w:rPr>
              <w:t xml:space="preserve">(En un máximo cuarenta 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[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lang w:val="es-CO"/>
              </w:rPr>
              <w:t>40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u w:color="000000"/>
                <w:lang w:val="es-CO"/>
              </w:rPr>
              <w:t>]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lang w:val="es-CO"/>
              </w:rPr>
              <w:t xml:space="preserve"> líneas enuncie y 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 xml:space="preserve">explique el posible desarrollo narrativo, la experiencia del usuario, y los elementos </w:t>
            </w:r>
            <w:proofErr w:type="spellStart"/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multimediales</w:t>
            </w:r>
            <w:proofErr w:type="spellEnd"/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 xml:space="preserve"> que se usarán para la experiencia o narración </w:t>
            </w:r>
            <w:proofErr w:type="spellStart"/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inmersiva</w:t>
            </w:r>
            <w:proofErr w:type="spellEnd"/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, interactiva, participativa. El tratamiento debe responder no solo al posible planteamiento narrativo sino también al papel del usuario dentro de la obra).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lang w:val="es-CO"/>
              </w:rPr>
              <w:t xml:space="preserve"> (</w:t>
            </w:r>
            <w:r w:rsidRPr="00B24766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s-CO"/>
              </w:rPr>
              <w:t>Por favor indique por lo menos un referente</w:t>
            </w:r>
            <w:r w:rsidRPr="00B24766">
              <w:rPr>
                <w:rFonts w:ascii="Arial" w:eastAsia="Arial Unicode MS" w:hAnsi="Arial" w:cs="Arial"/>
                <w:sz w:val="20"/>
                <w:szCs w:val="20"/>
                <w:lang w:val="es-CO"/>
              </w:rPr>
              <w:t>)</w:t>
            </w:r>
          </w:p>
        </w:tc>
      </w:tr>
      <w:tr w:rsidR="005B77E6" w:rsidRPr="00B24766" w:rsidTr="00DD4241">
        <w:trPr>
          <w:cantSplit/>
          <w:trHeight w:val="5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B77E6" w:rsidRPr="00B24766" w:rsidRDefault="005B77E6" w:rsidP="00DD4241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</w:p>
        </w:tc>
      </w:tr>
      <w:tr w:rsidR="005B77E6" w:rsidRPr="00B24766" w:rsidTr="00DD4241">
        <w:trPr>
          <w:cantSplit/>
          <w:trHeight w:val="7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B77E6" w:rsidRPr="00B24766" w:rsidRDefault="005B77E6" w:rsidP="00DD4241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4766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Mapa de contenidos y navegación 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(Boceto de la relación y disposición entre los diferentes contenidos. Si se trata de obras más lineales VR o 360, cuál es la estrategia interactiva que determina el recorrido que hace usuario)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.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 xml:space="preserve"> Máximo una (1) cuartilla.</w:t>
            </w:r>
          </w:p>
        </w:tc>
      </w:tr>
      <w:tr w:rsidR="005B77E6" w:rsidRPr="00B24766" w:rsidTr="00DD4241">
        <w:trPr>
          <w:cantSplit/>
          <w:trHeight w:val="6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B77E6" w:rsidRPr="00B24766" w:rsidRDefault="005B77E6" w:rsidP="00DD4241">
            <w:pPr>
              <w:outlineLvl w:val="0"/>
              <w:rPr>
                <w:rFonts w:ascii="Arial" w:eastAsia="Arial Unicode MS" w:hAnsi="Arial" w:cs="Arial"/>
                <w:b/>
                <w:sz w:val="20"/>
                <w:szCs w:val="20"/>
                <w:u w:color="000000"/>
                <w:lang w:val="es-CO"/>
              </w:rPr>
            </w:pP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4766">
              <w:rPr>
                <w:rFonts w:ascii="Arial" w:hAnsi="Arial" w:cs="Arial"/>
                <w:b/>
                <w:sz w:val="20"/>
                <w:szCs w:val="20"/>
                <w:lang w:val="es-CO"/>
              </w:rPr>
              <w:t>Especificaciones tecnológicas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 xml:space="preserve"> (Qué tecnología usará el proyecto y cuál es su justificación. Las especificaciones tecnológicas deben ser coherentes con el público objet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ivo)</w:t>
            </w:r>
          </w:p>
        </w:tc>
      </w:tr>
      <w:tr w:rsidR="005B77E6" w:rsidRPr="00B24766" w:rsidTr="00DD4241">
        <w:trPr>
          <w:cantSplit/>
          <w:trHeight w:val="4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rPr>
                <w:rFonts w:ascii="Arial" w:eastAsia="Arial Unicode MS" w:hAnsi="Arial" w:cs="Arial"/>
                <w:sz w:val="20"/>
                <w:szCs w:val="20"/>
                <w:lang w:val="es-CO"/>
              </w:rPr>
            </w:pP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Normalsinsangria"/>
              <w:spacing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24766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¿Cuáles han sido los avances frente a la investigación? </w:t>
            </w:r>
            <w:r w:rsidRPr="00B24766">
              <w:rPr>
                <w:rFonts w:ascii="Arial" w:hAnsi="Arial" w:cs="Arial"/>
                <w:sz w:val="20"/>
                <w:szCs w:val="20"/>
                <w:lang w:val="es-CO"/>
              </w:rPr>
              <w:t>(Enuncie las principales fuentes de investigación, las metodologías empleadas y los hallazgos para cada uno de los siguientes elementos. En aproximadamente treinta [30] líneas para cada uno)</w:t>
            </w:r>
          </w:p>
        </w:tc>
      </w:tr>
      <w:tr w:rsidR="005B77E6" w:rsidRPr="00B24766" w:rsidTr="00DD4241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>1. Temática</w:t>
            </w: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>2. Producción y decisiones tecnológicas para el desarrollo del proyecto</w:t>
            </w:r>
          </w:p>
        </w:tc>
      </w:tr>
      <w:tr w:rsidR="005B77E6" w:rsidRPr="00B24766" w:rsidTr="00DD4241">
        <w:trPr>
          <w:cantSplit/>
          <w:trHeight w:val="91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lastRenderedPageBreak/>
              <w:t xml:space="preserve">Equipo de trabajo </w:t>
            </w:r>
            <w:r w:rsidRPr="00B24766">
              <w:rPr>
                <w:rFonts w:ascii="Arial" w:hAnsi="Arial" w:cs="Arial"/>
                <w:sz w:val="20"/>
              </w:rPr>
              <w:t xml:space="preserve">(Mencione los antecedentes y la experiencia previa del equipo de trabajo a cargo del proyecto. Se debe relacionar el director, el productor, diseñador y programador. En aproximadamente treinta [30] líneas.  </w:t>
            </w:r>
            <w:r w:rsidRPr="00B24766">
              <w:rPr>
                <w:rFonts w:ascii="Arial" w:hAnsi="Arial" w:cs="Arial"/>
                <w:b/>
                <w:sz w:val="20"/>
              </w:rPr>
              <w:t>Esta información debe estar respalda por las hojas de vida las cuáles deben anexarse)</w:t>
            </w: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Otras observaciones importantes de su proyecto </w:t>
            </w:r>
            <w:r w:rsidRPr="00B24766">
              <w:rPr>
                <w:rFonts w:ascii="Arial" w:hAnsi="Arial" w:cs="Arial"/>
                <w:sz w:val="20"/>
              </w:rPr>
              <w:t>(Treinta [30] líneas aproximadamente, si aplica)</w:t>
            </w:r>
          </w:p>
        </w:tc>
      </w:tr>
      <w:tr w:rsidR="005B77E6" w:rsidRPr="00B24766" w:rsidTr="00DD4241">
        <w:trPr>
          <w:cantSplit/>
          <w:trHeight w:val="2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  <w:tr w:rsidR="005B77E6" w:rsidRPr="00B24766" w:rsidTr="00DD4241">
        <w:trPr>
          <w:cantSplit/>
          <w:trHeight w:val="47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i/>
                <w:iCs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Elementos diferenciadores </w:t>
            </w:r>
            <w:r w:rsidRPr="00B24766">
              <w:rPr>
                <w:rFonts w:ascii="Arial" w:hAnsi="Arial" w:cs="Arial"/>
                <w:sz w:val="20"/>
              </w:rPr>
              <w:t>(Enumere cinco [5] elementos particulares del proyecto que lo diferencian de otros del mismo formato y/o género)</w:t>
            </w:r>
          </w:p>
        </w:tc>
      </w:tr>
      <w:tr w:rsidR="005B77E6" w:rsidRPr="00B24766" w:rsidTr="00DD4241">
        <w:trPr>
          <w:cantSplit/>
          <w:trHeight w:val="27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sz w:val="20"/>
              </w:rPr>
            </w:pPr>
            <w:r w:rsidRPr="00B24766">
              <w:rPr>
                <w:rFonts w:ascii="Arial" w:hAnsi="Arial" w:cs="Arial"/>
                <w:b/>
                <w:sz w:val="20"/>
              </w:rPr>
              <w:t xml:space="preserve">Justificación tecnológica </w:t>
            </w:r>
            <w:r w:rsidRPr="00B24766">
              <w:rPr>
                <w:rFonts w:ascii="Arial" w:hAnsi="Arial" w:cs="Arial"/>
                <w:sz w:val="20"/>
              </w:rPr>
              <w:t>(En veinte [20] líneas exponga la propuesta de interactividad, navegación y experiencia del usuario)</w:t>
            </w:r>
          </w:p>
        </w:tc>
      </w:tr>
      <w:tr w:rsidR="005B77E6" w:rsidRPr="00B24766" w:rsidTr="00DD4241">
        <w:trPr>
          <w:cantSplit/>
          <w:trHeight w:val="40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B77E6" w:rsidRPr="00B24766" w:rsidRDefault="005B77E6" w:rsidP="00DD4241">
            <w:pPr>
              <w:pStyle w:val="Body1"/>
              <w:jc w:val="both"/>
              <w:outlineLvl w:val="9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91CE5" w:rsidRDefault="00891CE5">
      <w:bookmarkStart w:id="0" w:name="_GoBack"/>
      <w:bookmarkEnd w:id="0"/>
    </w:p>
    <w:sectPr w:rsidR="00891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Arno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6"/>
    <w:rsid w:val="005B77E6"/>
    <w:rsid w:val="008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6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ia">
    <w:name w:val="Normal sin sangria"/>
    <w:basedOn w:val="Normal"/>
    <w:uiPriority w:val="99"/>
    <w:qFormat/>
    <w:rsid w:val="005B77E6"/>
  </w:style>
  <w:style w:type="paragraph" w:customStyle="1" w:styleId="Body1">
    <w:name w:val="Body 1"/>
    <w:rsid w:val="005B77E6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6"/>
    <w:pPr>
      <w:widowControl w:val="0"/>
      <w:autoSpaceDE w:val="0"/>
      <w:autoSpaceDN w:val="0"/>
      <w:adjustRightInd w:val="0"/>
      <w:spacing w:after="0" w:line="260" w:lineRule="atLeast"/>
      <w:jc w:val="both"/>
      <w:textAlignment w:val="center"/>
    </w:pPr>
    <w:rPr>
      <w:rFonts w:ascii="Futura" w:eastAsia="Times New Roman" w:hAnsi="Futura" w:cs="Arno Pro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sinsangria">
    <w:name w:val="Normal sin sangria"/>
    <w:basedOn w:val="Normal"/>
    <w:uiPriority w:val="99"/>
    <w:qFormat/>
    <w:rsid w:val="005B77E6"/>
  </w:style>
  <w:style w:type="paragraph" w:customStyle="1" w:styleId="Body1">
    <w:name w:val="Body 1"/>
    <w:rsid w:val="005B77E6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H7EN5MXTHQNV-662-1354</_dlc_DocId>
    <_dlc_DocIdUrl xmlns="ae9388c0-b1e2-40ea-b6a8-c51c7913cbd2">
      <Url>https://www.mincultura.gov.co/prensa/noticias/_layouts/15/DocIdRedir.aspx?ID=H7EN5MXTHQNV-662-1354</Url>
      <Description>H7EN5MXTHQNV-662-1354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7563F-BEC8-415F-AE30-6624C80DF2FB}"/>
</file>

<file path=customXml/itemProps2.xml><?xml version="1.0" encoding="utf-8"?>
<ds:datastoreItem xmlns:ds="http://schemas.openxmlformats.org/officeDocument/2006/customXml" ds:itemID="{65DF9E89-1C1B-47EA-84FE-83E19B138A71}"/>
</file>

<file path=customXml/itemProps3.xml><?xml version="1.0" encoding="utf-8"?>
<ds:datastoreItem xmlns:ds="http://schemas.openxmlformats.org/officeDocument/2006/customXml" ds:itemID="{A948D088-DBF1-49EC-9C55-88B51523C660}"/>
</file>

<file path=customXml/itemProps4.xml><?xml version="1.0" encoding="utf-8"?>
<ds:datastoreItem xmlns:ds="http://schemas.openxmlformats.org/officeDocument/2006/customXml" ds:itemID="{E074DF35-1C62-432A-97A0-9BF681321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Amanda Sarmiento Clavijo</dc:creator>
  <cp:lastModifiedBy>Luz Amanda Sarmiento Clavijo</cp:lastModifiedBy>
  <cp:revision>1</cp:revision>
  <dcterms:created xsi:type="dcterms:W3CDTF">2017-12-18T22:11:00Z</dcterms:created>
  <dcterms:modified xsi:type="dcterms:W3CDTF">2017-12-18T22:12:00Z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d956133c-f71f-4da0-a3e2-19f232f7af0c</vt:lpwstr>
  </property>
</Properties>
</file>