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19" w:rsidRPr="004527E1" w:rsidRDefault="002C1846" w:rsidP="00EB0906">
      <w:pPr>
        <w:pStyle w:val="NormalWeb"/>
        <w:rPr>
          <w:rFonts w:ascii="Arial" w:hAnsi="Arial" w:cs="Arial"/>
        </w:rPr>
      </w:pPr>
      <w:r w:rsidRPr="004527E1">
        <w:rPr>
          <w:rFonts w:ascii="Arial" w:hAnsi="Arial" w:cs="Arial"/>
          <w:color w:val="800000"/>
          <w:sz w:val="48"/>
          <w:szCs w:val="48"/>
        </w:rPr>
        <w:t>Ministerio de Cultura</w:t>
      </w:r>
      <w:r w:rsidRPr="004527E1">
        <w:rPr>
          <w:rFonts w:ascii="Arial" w:hAnsi="Arial" w:cs="Arial"/>
          <w:color w:val="800000"/>
          <w:sz w:val="48"/>
          <w:szCs w:val="48"/>
        </w:rPr>
        <w:br/>
      </w:r>
      <w:r w:rsidRPr="004527E1">
        <w:rPr>
          <w:rFonts w:ascii="Arial" w:hAnsi="Arial" w:cs="Arial"/>
          <w:color w:val="800000"/>
          <w:sz w:val="20"/>
          <w:szCs w:val="20"/>
        </w:rPr>
        <w:t>______________________________________________________</w:t>
      </w:r>
      <w:r w:rsidRPr="004527E1">
        <w:rPr>
          <w:rFonts w:ascii="Arial" w:hAnsi="Arial" w:cs="Arial"/>
          <w:color w:val="000000"/>
          <w:sz w:val="20"/>
          <w:szCs w:val="20"/>
        </w:rPr>
        <w:br/>
      </w:r>
      <w:r w:rsidRPr="004527E1">
        <w:rPr>
          <w:rFonts w:ascii="Arial" w:hAnsi="Arial" w:cs="Arial"/>
          <w:color w:val="800000"/>
          <w:sz w:val="48"/>
          <w:szCs w:val="48"/>
        </w:rPr>
        <w:t>Claqueta / toma 688</w:t>
      </w:r>
      <w:r w:rsidRPr="004527E1">
        <w:rPr>
          <w:rFonts w:ascii="Arial" w:hAnsi="Arial" w:cs="Arial"/>
          <w:color w:val="800000"/>
          <w:sz w:val="48"/>
          <w:szCs w:val="48"/>
        </w:rPr>
        <w:br/>
      </w:r>
      <w:r w:rsidRPr="004527E1">
        <w:rPr>
          <w:rFonts w:ascii="Arial" w:hAnsi="Arial" w:cs="Arial"/>
          <w:color w:val="000000"/>
        </w:rPr>
        <w:t xml:space="preserve">Boletín electrónico semanal para el sector cinematográfico, </w:t>
      </w:r>
      <w:r w:rsidRPr="004527E1">
        <w:rPr>
          <w:rFonts w:ascii="Arial" w:hAnsi="Arial" w:cs="Arial"/>
          <w:b/>
          <w:color w:val="000000"/>
        </w:rPr>
        <w:t>28</w:t>
      </w:r>
      <w:r w:rsidRPr="004527E1">
        <w:rPr>
          <w:rFonts w:ascii="Arial" w:hAnsi="Arial" w:cs="Arial"/>
          <w:b/>
          <w:bCs/>
          <w:color w:val="000000"/>
        </w:rPr>
        <w:t xml:space="preserve"> de agosto de 2015</w:t>
      </w:r>
      <w:r w:rsidRPr="004527E1">
        <w:rPr>
          <w:rFonts w:ascii="Arial" w:hAnsi="Arial" w:cs="Arial"/>
          <w:color w:val="000000"/>
        </w:rPr>
        <w:br/>
        <w:t>Ministerio de Cultura de Colombia - Dirección de Cinematografía</w:t>
      </w:r>
      <w:r w:rsidRPr="004527E1">
        <w:rPr>
          <w:rFonts w:ascii="Arial" w:hAnsi="Arial" w:cs="Arial"/>
          <w:color w:val="000000"/>
          <w:sz w:val="20"/>
          <w:szCs w:val="20"/>
        </w:rPr>
        <w:br/>
      </w:r>
      <w:r w:rsidRPr="004527E1">
        <w:rPr>
          <w:rFonts w:ascii="Arial" w:hAnsi="Arial" w:cs="Arial"/>
          <w:color w:val="000000"/>
          <w:sz w:val="20"/>
          <w:szCs w:val="20"/>
        </w:rPr>
        <w:br/>
      </w:r>
      <w:r w:rsidRPr="004527E1">
        <w:rPr>
          <w:rFonts w:ascii="Arial" w:hAnsi="Arial" w:cs="Arial"/>
          <w:color w:val="800000"/>
        </w:rPr>
        <w:t>_____________________________________________________</w:t>
      </w:r>
      <w:r w:rsidRPr="004527E1">
        <w:rPr>
          <w:rFonts w:ascii="Arial" w:hAnsi="Arial" w:cs="Arial"/>
          <w:sz w:val="20"/>
          <w:szCs w:val="20"/>
        </w:rPr>
        <w:br/>
      </w:r>
      <w:r w:rsidRPr="004527E1">
        <w:rPr>
          <w:rFonts w:ascii="Arial" w:hAnsi="Arial" w:cs="Arial"/>
          <w:color w:val="800000"/>
          <w:sz w:val="48"/>
          <w:szCs w:val="48"/>
        </w:rPr>
        <w:t>En acción</w:t>
      </w:r>
      <w:r w:rsidRPr="004527E1">
        <w:rPr>
          <w:rFonts w:ascii="Arial" w:hAnsi="Arial" w:cs="Arial"/>
          <w:color w:val="800000"/>
        </w:rPr>
        <w:br/>
      </w:r>
      <w:r w:rsidR="004527E1" w:rsidRPr="004527E1">
        <w:rPr>
          <w:rFonts w:ascii="Arial" w:hAnsi="Arial" w:cs="Arial"/>
          <w:color w:val="000080"/>
          <w:sz w:val="28"/>
          <w:szCs w:val="28"/>
          <w:lang w:eastAsia="en-US"/>
        </w:rPr>
        <w:t>MÁS ESTRENOS EN EL CINE COLOMBIANO</w:t>
      </w:r>
      <w:r w:rsidR="001038B4" w:rsidRPr="004527E1">
        <w:rPr>
          <w:rFonts w:ascii="Arial" w:hAnsi="Arial" w:cs="Arial"/>
          <w:color w:val="000000"/>
          <w:sz w:val="20"/>
          <w:szCs w:val="20"/>
        </w:rPr>
        <w:br/>
      </w:r>
      <w:r w:rsidR="004527E1" w:rsidRPr="00EB0906">
        <w:rPr>
          <w:rFonts w:ascii="Arial" w:hAnsi="Arial" w:cs="Arial"/>
          <w:sz w:val="22"/>
          <w:szCs w:val="22"/>
        </w:rPr>
        <w:t xml:space="preserve">Ayer, 27 de agosto, se presentaron en salas de cine del país dos nuevas películas colombinas: </w:t>
      </w:r>
      <w:bookmarkStart w:id="0" w:name="_GoBack"/>
      <w:bookmarkEnd w:id="0"/>
      <w:r w:rsidR="001038B4" w:rsidRPr="00EB0906">
        <w:rPr>
          <w:rFonts w:ascii="Arial" w:hAnsi="Arial" w:cs="Arial"/>
          <w:color w:val="000000"/>
          <w:sz w:val="22"/>
          <w:szCs w:val="22"/>
        </w:rPr>
        <w:br/>
      </w:r>
      <w:r w:rsidR="004527E1" w:rsidRPr="003845FD">
        <w:rPr>
          <w:rFonts w:ascii="Arial" w:hAnsi="Arial" w:cs="Arial"/>
          <w:b/>
          <w:sz w:val="22"/>
          <w:szCs w:val="22"/>
        </w:rPr>
        <w:t>UN ASUNTO DE TIERRAS</w:t>
      </w:r>
      <w:r w:rsidR="004527E1" w:rsidRPr="00EB0906">
        <w:rPr>
          <w:rFonts w:ascii="Arial" w:hAnsi="Arial" w:cs="Arial"/>
          <w:sz w:val="22"/>
          <w:szCs w:val="22"/>
        </w:rPr>
        <w:t xml:space="preserve"> de Patricia Ayala Ruiz. El filme documenta el primer año de vigencia de la Ley de Víctimas y Restitución de Tierras en Colombia a través de la experiencia de un grupo de campesinos del corregimiento de Las Palmas, en la zona de Montes de María. La película parte de la promesa gubernamental de que el proceso de restitución a partir de la vigencia de la Ley no tomaría más de un año.</w:t>
      </w:r>
      <w:r w:rsidR="001038B4" w:rsidRPr="00EB0906">
        <w:rPr>
          <w:rFonts w:ascii="Arial" w:hAnsi="Arial" w:cs="Arial"/>
          <w:color w:val="000000"/>
          <w:sz w:val="22"/>
          <w:szCs w:val="22"/>
        </w:rPr>
        <w:t xml:space="preserve"> </w:t>
      </w:r>
      <w:r w:rsidR="001038B4" w:rsidRPr="00EB0906">
        <w:rPr>
          <w:rFonts w:ascii="Arial" w:hAnsi="Arial" w:cs="Arial"/>
          <w:color w:val="000000"/>
          <w:sz w:val="22"/>
          <w:szCs w:val="22"/>
        </w:rPr>
        <w:br/>
      </w:r>
      <w:r w:rsidR="004527E1" w:rsidRPr="00EB0906">
        <w:rPr>
          <w:rFonts w:ascii="Arial" w:hAnsi="Arial" w:cs="Arial"/>
          <w:sz w:val="22"/>
          <w:szCs w:val="22"/>
        </w:rPr>
        <w:t xml:space="preserve">La segunda película que se estrenó fue </w:t>
      </w:r>
      <w:r w:rsidR="004527E1" w:rsidRPr="003845FD">
        <w:rPr>
          <w:rFonts w:ascii="Arial" w:hAnsi="Arial" w:cs="Arial"/>
          <w:b/>
          <w:sz w:val="22"/>
          <w:szCs w:val="22"/>
        </w:rPr>
        <w:t>VIVO EN EL LIMBO</w:t>
      </w:r>
      <w:r w:rsidR="004527E1" w:rsidRPr="00EB0906">
        <w:rPr>
          <w:rFonts w:ascii="Arial" w:hAnsi="Arial" w:cs="Arial"/>
          <w:sz w:val="22"/>
          <w:szCs w:val="22"/>
        </w:rPr>
        <w:t xml:space="preserve"> de Darío Armando García.  La historia gira en torno a Efraín Molina, un joven y talentoso cantante quien quiso huir de su vocación musical porque su historia familiar le enseñó que los músicos siempre terminan mal. Refugiado en una vida convencional Efraín pasa sus días tratando de convencerse que la música no le hace falta para ser feliz.</w:t>
      </w:r>
      <w:r w:rsidR="001038B4" w:rsidRPr="00EB0906">
        <w:rPr>
          <w:rFonts w:ascii="Arial" w:hAnsi="Arial" w:cs="Arial"/>
          <w:color w:val="000000"/>
          <w:sz w:val="22"/>
          <w:szCs w:val="22"/>
        </w:rPr>
        <w:t xml:space="preserve"> </w:t>
      </w:r>
      <w:r w:rsidR="001038B4" w:rsidRPr="00EB0906">
        <w:rPr>
          <w:rFonts w:ascii="Arial" w:hAnsi="Arial" w:cs="Arial"/>
          <w:color w:val="000000"/>
          <w:sz w:val="22"/>
          <w:szCs w:val="22"/>
        </w:rPr>
        <w:br/>
      </w:r>
      <w:r w:rsidR="004527E1" w:rsidRPr="00EB0906">
        <w:rPr>
          <w:rFonts w:ascii="Arial" w:hAnsi="Arial" w:cs="Arial"/>
          <w:sz w:val="22"/>
          <w:szCs w:val="22"/>
        </w:rPr>
        <w:t xml:space="preserve">Vea el </w:t>
      </w:r>
      <w:hyperlink r:id="rId5" w:history="1">
        <w:r w:rsidR="004527E1" w:rsidRPr="00EB0906">
          <w:rPr>
            <w:rStyle w:val="Hipervnculo"/>
            <w:rFonts w:ascii="Arial" w:hAnsi="Arial" w:cs="Arial"/>
            <w:sz w:val="22"/>
            <w:szCs w:val="22"/>
          </w:rPr>
          <w:t>Trailer oficial</w:t>
        </w:r>
      </w:hyperlink>
      <w:r w:rsidR="004527E1" w:rsidRPr="00EB0906">
        <w:rPr>
          <w:rStyle w:val="Hipervnculo"/>
          <w:rFonts w:ascii="Arial" w:hAnsi="Arial" w:cs="Arial"/>
          <w:sz w:val="22"/>
          <w:szCs w:val="22"/>
        </w:rPr>
        <w:t xml:space="preserve"> </w:t>
      </w:r>
      <w:r w:rsidR="004527E1" w:rsidRPr="003845FD">
        <w:rPr>
          <w:rFonts w:ascii="Arial" w:hAnsi="Arial" w:cs="Arial"/>
          <w:b/>
          <w:sz w:val="22"/>
          <w:szCs w:val="22"/>
        </w:rPr>
        <w:t>UN ASUNTO DE TIERRAS</w:t>
      </w:r>
      <w:r w:rsidR="003024E7">
        <w:rPr>
          <w:rFonts w:ascii="Arial" w:hAnsi="Arial" w:cs="Arial"/>
          <w:b/>
          <w:sz w:val="22"/>
          <w:szCs w:val="22"/>
        </w:rPr>
        <w:t>.</w:t>
      </w:r>
      <w:r w:rsidR="004527E1" w:rsidRPr="00EB0906">
        <w:rPr>
          <w:rFonts w:ascii="Arial" w:hAnsi="Arial" w:cs="Arial"/>
          <w:sz w:val="22"/>
          <w:szCs w:val="22"/>
        </w:rPr>
        <w:t xml:space="preserve"> </w:t>
      </w:r>
      <w:r w:rsidR="001038B4" w:rsidRPr="00EB0906">
        <w:rPr>
          <w:rFonts w:ascii="Arial" w:hAnsi="Arial" w:cs="Arial"/>
          <w:color w:val="000000"/>
          <w:sz w:val="22"/>
          <w:szCs w:val="22"/>
        </w:rPr>
        <w:br/>
      </w:r>
      <w:r w:rsidR="004527E1" w:rsidRPr="00EB0906">
        <w:rPr>
          <w:rFonts w:ascii="Arial" w:hAnsi="Arial" w:cs="Arial"/>
          <w:sz w:val="22"/>
          <w:szCs w:val="22"/>
        </w:rPr>
        <w:t xml:space="preserve">Vea el </w:t>
      </w:r>
      <w:hyperlink r:id="rId6" w:history="1">
        <w:r w:rsidR="004527E1" w:rsidRPr="00EB0906">
          <w:rPr>
            <w:rStyle w:val="Hipervnculo"/>
            <w:rFonts w:ascii="Arial" w:hAnsi="Arial" w:cs="Arial"/>
            <w:sz w:val="22"/>
            <w:szCs w:val="22"/>
          </w:rPr>
          <w:t>tráiler</w:t>
        </w:r>
      </w:hyperlink>
      <w:r w:rsidR="004527E1" w:rsidRPr="00EB0906">
        <w:rPr>
          <w:rFonts w:ascii="Arial" w:hAnsi="Arial" w:cs="Arial"/>
          <w:sz w:val="22"/>
          <w:szCs w:val="22"/>
        </w:rPr>
        <w:t xml:space="preserve"> de </w:t>
      </w:r>
      <w:r w:rsidR="004527E1" w:rsidRPr="003845FD">
        <w:rPr>
          <w:rFonts w:ascii="Arial" w:hAnsi="Arial" w:cs="Arial"/>
          <w:b/>
          <w:sz w:val="22"/>
          <w:szCs w:val="22"/>
        </w:rPr>
        <w:t>VIVO EN EL LIMBO</w:t>
      </w:r>
      <w:r w:rsidR="003024E7">
        <w:rPr>
          <w:rFonts w:ascii="Arial" w:hAnsi="Arial" w:cs="Arial"/>
          <w:b/>
          <w:sz w:val="22"/>
          <w:szCs w:val="22"/>
        </w:rPr>
        <w:t>.</w:t>
      </w:r>
      <w:r w:rsidR="001038B4" w:rsidRPr="00EB0906">
        <w:rPr>
          <w:rFonts w:ascii="Arial" w:hAnsi="Arial" w:cs="Arial"/>
          <w:color w:val="000000"/>
          <w:sz w:val="22"/>
          <w:szCs w:val="22"/>
        </w:rPr>
        <w:br/>
      </w:r>
      <w:r w:rsidR="004527E1" w:rsidRPr="00EB0906">
        <w:rPr>
          <w:rFonts w:ascii="Arial" w:hAnsi="Arial" w:cs="Arial"/>
          <w:sz w:val="22"/>
          <w:szCs w:val="22"/>
        </w:rPr>
        <w:br/>
      </w:r>
      <w:r w:rsidR="004527E1" w:rsidRPr="00EB0906">
        <w:rPr>
          <w:rFonts w:ascii="Arial" w:hAnsi="Arial" w:cs="Arial"/>
          <w:sz w:val="22"/>
          <w:szCs w:val="22"/>
        </w:rPr>
        <w:br/>
      </w:r>
      <w:r w:rsidRPr="00EB0906">
        <w:rPr>
          <w:rFonts w:ascii="Arial" w:hAnsi="Arial" w:cs="Arial"/>
          <w:color w:val="800000"/>
          <w:sz w:val="22"/>
          <w:szCs w:val="22"/>
        </w:rPr>
        <w:t>____________________________________________________</w:t>
      </w:r>
      <w:r w:rsidRPr="004527E1">
        <w:rPr>
          <w:rFonts w:ascii="Arial" w:hAnsi="Arial" w:cs="Arial"/>
          <w:color w:val="000000"/>
          <w:sz w:val="20"/>
          <w:szCs w:val="20"/>
        </w:rPr>
        <w:br/>
      </w:r>
      <w:r w:rsidRPr="004527E1">
        <w:rPr>
          <w:rFonts w:ascii="Arial" w:hAnsi="Arial" w:cs="Arial"/>
          <w:color w:val="800000"/>
          <w:sz w:val="48"/>
          <w:szCs w:val="48"/>
        </w:rPr>
        <w:t>Nos están viendo</w:t>
      </w:r>
      <w:r w:rsidRPr="004527E1">
        <w:rPr>
          <w:rFonts w:ascii="Arial" w:hAnsi="Arial" w:cs="Arial"/>
          <w:color w:val="800000"/>
          <w:sz w:val="48"/>
          <w:szCs w:val="48"/>
        </w:rPr>
        <w:br/>
      </w:r>
      <w:r w:rsidR="004527E1" w:rsidRPr="004527E1">
        <w:rPr>
          <w:rFonts w:ascii="Arial" w:hAnsi="Arial" w:cs="Arial"/>
          <w:color w:val="000080"/>
          <w:sz w:val="28"/>
          <w:szCs w:val="28"/>
          <w:lang w:eastAsia="en-US"/>
        </w:rPr>
        <w:t xml:space="preserve">NOMINACIONES A </w:t>
      </w:r>
      <w:r w:rsidR="004527E1" w:rsidRPr="003845FD">
        <w:rPr>
          <w:rFonts w:ascii="Arial" w:hAnsi="Arial" w:cs="Arial"/>
          <w:b/>
          <w:color w:val="000080"/>
          <w:sz w:val="28"/>
          <w:szCs w:val="28"/>
          <w:lang w:eastAsia="en-US"/>
        </w:rPr>
        <w:t>LA SARGENTO</w:t>
      </w:r>
      <w:r w:rsidR="004527E1" w:rsidRPr="004527E1">
        <w:rPr>
          <w:rFonts w:ascii="Arial" w:hAnsi="Arial" w:cs="Arial"/>
          <w:bCs/>
        </w:rPr>
        <w:br/>
      </w:r>
      <w:r w:rsidR="004527E1" w:rsidRPr="00EB0906">
        <w:rPr>
          <w:rFonts w:ascii="Arial" w:hAnsi="Arial" w:cs="Arial"/>
          <w:sz w:val="22"/>
          <w:szCs w:val="22"/>
        </w:rPr>
        <w:t xml:space="preserve">El largometraje colombiano </w:t>
      </w:r>
      <w:r w:rsidR="004527E1" w:rsidRPr="003845FD">
        <w:rPr>
          <w:rFonts w:ascii="Arial" w:hAnsi="Arial" w:cs="Arial"/>
          <w:b/>
          <w:sz w:val="22"/>
          <w:szCs w:val="22"/>
        </w:rPr>
        <w:t>LA SARGENTO MATACHO</w:t>
      </w:r>
      <w:r w:rsidR="004527E1" w:rsidRPr="00EB0906">
        <w:rPr>
          <w:rFonts w:ascii="Arial" w:hAnsi="Arial" w:cs="Arial"/>
          <w:sz w:val="22"/>
          <w:szCs w:val="22"/>
        </w:rPr>
        <w:t xml:space="preserve"> de William González, está nominado a seis premios en la octava edición del Festival Internacional de Cine Bajo la Luna verano 2015, que se realiza en </w:t>
      </w:r>
      <w:proofErr w:type="spellStart"/>
      <w:r w:rsidR="004527E1" w:rsidRPr="00EB0906">
        <w:rPr>
          <w:rFonts w:ascii="Arial" w:hAnsi="Arial" w:cs="Arial"/>
          <w:sz w:val="22"/>
          <w:szCs w:val="22"/>
        </w:rPr>
        <w:t>Islantilla</w:t>
      </w:r>
      <w:proofErr w:type="spellEnd"/>
      <w:r w:rsidR="004527E1" w:rsidRPr="00EB0906">
        <w:rPr>
          <w:rFonts w:ascii="Arial" w:hAnsi="Arial" w:cs="Arial"/>
          <w:sz w:val="22"/>
          <w:szCs w:val="22"/>
        </w:rPr>
        <w:t>, España. Las nominaciones se dan en las categorías: Mejor Largometraje, Mejor Actriz (Fabiana Medina), Mejor Música Original, Mejor Fotografía, Mejor Dirección Artística y Premio del Público</w:t>
      </w:r>
      <w:r w:rsidR="003024E7">
        <w:rPr>
          <w:rFonts w:ascii="Arial" w:hAnsi="Arial" w:cs="Arial"/>
          <w:sz w:val="22"/>
          <w:szCs w:val="22"/>
        </w:rPr>
        <w:t>.</w:t>
      </w:r>
      <w:r w:rsidR="001038B4" w:rsidRPr="00EB0906">
        <w:rPr>
          <w:rFonts w:ascii="Arial" w:hAnsi="Arial" w:cs="Arial"/>
          <w:color w:val="000000"/>
          <w:sz w:val="22"/>
          <w:szCs w:val="22"/>
        </w:rPr>
        <w:br/>
      </w:r>
      <w:hyperlink r:id="rId7" w:history="1">
        <w:r w:rsidR="00A06C90" w:rsidRPr="00EB0906">
          <w:rPr>
            <w:rStyle w:val="Hipervnculo"/>
            <w:rFonts w:ascii="Arial" w:hAnsi="Arial" w:cs="Arial"/>
            <w:sz w:val="22"/>
            <w:szCs w:val="22"/>
          </w:rPr>
          <w:t>Vea más</w:t>
        </w:r>
      </w:hyperlink>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4527E1" w:rsidRPr="004527E1">
        <w:rPr>
          <w:rFonts w:ascii="Arial" w:hAnsi="Arial" w:cs="Arial"/>
          <w:color w:val="000080"/>
          <w:sz w:val="28"/>
          <w:szCs w:val="28"/>
          <w:lang w:eastAsia="en-US"/>
        </w:rPr>
        <w:t>EN MONTERREY, MÉXICO</w:t>
      </w:r>
      <w:r w:rsidR="001038B4" w:rsidRPr="004527E1">
        <w:rPr>
          <w:rFonts w:ascii="Arial" w:hAnsi="Arial" w:cs="Arial"/>
          <w:color w:val="000000"/>
          <w:sz w:val="20"/>
          <w:szCs w:val="20"/>
        </w:rPr>
        <w:br/>
      </w:r>
      <w:r w:rsidR="004527E1" w:rsidRPr="00EB0906">
        <w:rPr>
          <w:rFonts w:ascii="Arial" w:hAnsi="Arial" w:cs="Arial"/>
          <w:sz w:val="22"/>
          <w:szCs w:val="22"/>
        </w:rPr>
        <w:t xml:space="preserve">Ocho cortometrajes colombianos, ganadores de la más reciente edición del Festival de Cortos de Bogotá - </w:t>
      </w:r>
      <w:proofErr w:type="spellStart"/>
      <w:r w:rsidR="004527E1" w:rsidRPr="00EB0906">
        <w:rPr>
          <w:rFonts w:ascii="Arial" w:hAnsi="Arial" w:cs="Arial"/>
          <w:sz w:val="22"/>
          <w:szCs w:val="22"/>
        </w:rPr>
        <w:t>Bogoshorts</w:t>
      </w:r>
      <w:proofErr w:type="spellEnd"/>
      <w:r w:rsidR="004527E1" w:rsidRPr="00EB0906">
        <w:rPr>
          <w:rFonts w:ascii="Arial" w:hAnsi="Arial" w:cs="Arial"/>
          <w:sz w:val="22"/>
          <w:szCs w:val="22"/>
        </w:rPr>
        <w:t xml:space="preserve">, se presentan en el Festival Internacional de Cine de Monterrey, México, cuya onceava edición se lleva a cabo del 25 al 30 de agosto. Se exhiben: </w:t>
      </w:r>
      <w:r w:rsidR="004527E1" w:rsidRPr="003845FD">
        <w:rPr>
          <w:rFonts w:ascii="Arial" w:hAnsi="Arial" w:cs="Arial"/>
          <w:b/>
          <w:sz w:val="22"/>
          <w:szCs w:val="22"/>
        </w:rPr>
        <w:t>LEIDI</w:t>
      </w:r>
      <w:r w:rsidR="004527E1" w:rsidRPr="00EB0906">
        <w:rPr>
          <w:rFonts w:ascii="Arial" w:hAnsi="Arial" w:cs="Arial"/>
          <w:sz w:val="22"/>
          <w:szCs w:val="22"/>
        </w:rPr>
        <w:t xml:space="preserve"> de Simón Mesa; </w:t>
      </w:r>
      <w:r w:rsidR="004527E1" w:rsidRPr="003845FD">
        <w:rPr>
          <w:rFonts w:ascii="Arial" w:hAnsi="Arial" w:cs="Arial"/>
          <w:b/>
          <w:sz w:val="22"/>
          <w:szCs w:val="22"/>
        </w:rPr>
        <w:t>LUX AETERNA</w:t>
      </w:r>
      <w:r w:rsidR="004527E1" w:rsidRPr="00EB0906">
        <w:rPr>
          <w:rFonts w:ascii="Arial" w:hAnsi="Arial" w:cs="Arial"/>
          <w:sz w:val="22"/>
          <w:szCs w:val="22"/>
        </w:rPr>
        <w:t xml:space="preserve"> de Carlos </w:t>
      </w:r>
      <w:proofErr w:type="spellStart"/>
      <w:r w:rsidR="004527E1" w:rsidRPr="00EB0906">
        <w:rPr>
          <w:rFonts w:ascii="Arial" w:hAnsi="Arial" w:cs="Arial"/>
          <w:sz w:val="22"/>
          <w:szCs w:val="22"/>
        </w:rPr>
        <w:t>Tribiño</w:t>
      </w:r>
      <w:proofErr w:type="spellEnd"/>
      <w:r w:rsidR="004527E1" w:rsidRPr="00EB0906">
        <w:rPr>
          <w:rFonts w:ascii="Arial" w:hAnsi="Arial" w:cs="Arial"/>
          <w:sz w:val="22"/>
          <w:szCs w:val="22"/>
        </w:rPr>
        <w:t xml:space="preserve">; </w:t>
      </w:r>
      <w:r w:rsidR="004527E1" w:rsidRPr="003845FD">
        <w:rPr>
          <w:rFonts w:ascii="Arial" w:hAnsi="Arial" w:cs="Arial"/>
          <w:b/>
          <w:sz w:val="22"/>
          <w:szCs w:val="22"/>
        </w:rPr>
        <w:t>ELEFANTE</w:t>
      </w:r>
      <w:r w:rsidR="004527E1" w:rsidRPr="00EB0906">
        <w:rPr>
          <w:rFonts w:ascii="Arial" w:hAnsi="Arial" w:cs="Arial"/>
          <w:sz w:val="22"/>
          <w:szCs w:val="22"/>
        </w:rPr>
        <w:t xml:space="preserve"> de César H</w:t>
      </w:r>
      <w:r w:rsidR="003024E7" w:rsidRPr="00EB0906">
        <w:rPr>
          <w:rFonts w:ascii="Arial" w:hAnsi="Arial" w:cs="Arial"/>
          <w:sz w:val="22"/>
          <w:szCs w:val="22"/>
        </w:rPr>
        <w:t>eredia</w:t>
      </w:r>
      <w:r w:rsidR="004527E1" w:rsidRPr="00EB0906">
        <w:rPr>
          <w:rFonts w:ascii="Arial" w:hAnsi="Arial" w:cs="Arial"/>
          <w:sz w:val="22"/>
          <w:szCs w:val="22"/>
        </w:rPr>
        <w:t xml:space="preserve">; </w:t>
      </w:r>
      <w:r w:rsidR="003024E7" w:rsidRPr="003024E7">
        <w:rPr>
          <w:rFonts w:ascii="Arial" w:hAnsi="Arial" w:cs="Arial"/>
          <w:b/>
          <w:sz w:val="22"/>
          <w:szCs w:val="22"/>
        </w:rPr>
        <w:t>JULIA</w:t>
      </w:r>
      <w:r w:rsidR="004527E1" w:rsidRPr="00EB0906">
        <w:rPr>
          <w:rFonts w:ascii="Arial" w:hAnsi="Arial" w:cs="Arial"/>
          <w:sz w:val="22"/>
          <w:szCs w:val="22"/>
        </w:rPr>
        <w:t xml:space="preserve"> de Jaime Avendaño; </w:t>
      </w:r>
      <w:r w:rsidR="004527E1" w:rsidRPr="003024E7">
        <w:rPr>
          <w:rFonts w:ascii="Arial" w:hAnsi="Arial" w:cs="Arial"/>
          <w:b/>
          <w:sz w:val="22"/>
          <w:szCs w:val="22"/>
        </w:rPr>
        <w:t>LAS BROMELIAS</w:t>
      </w:r>
      <w:r w:rsidR="004527E1" w:rsidRPr="00EB0906">
        <w:rPr>
          <w:rFonts w:ascii="Arial" w:hAnsi="Arial" w:cs="Arial"/>
          <w:sz w:val="22"/>
          <w:szCs w:val="22"/>
        </w:rPr>
        <w:t xml:space="preserve"> de Manuela Montoya; </w:t>
      </w:r>
      <w:r w:rsidR="004527E1" w:rsidRPr="003024E7">
        <w:rPr>
          <w:rFonts w:ascii="Arial" w:hAnsi="Arial" w:cs="Arial"/>
          <w:b/>
          <w:sz w:val="22"/>
          <w:szCs w:val="22"/>
        </w:rPr>
        <w:t>NELSA</w:t>
      </w:r>
      <w:r w:rsidR="004527E1" w:rsidRPr="00EB0906">
        <w:rPr>
          <w:rFonts w:ascii="Arial" w:hAnsi="Arial" w:cs="Arial"/>
          <w:sz w:val="22"/>
          <w:szCs w:val="22"/>
        </w:rPr>
        <w:t xml:space="preserve"> de Felipe Guerrero; </w:t>
      </w:r>
      <w:r w:rsidR="004527E1" w:rsidRPr="003024E7">
        <w:rPr>
          <w:rFonts w:ascii="Arial" w:hAnsi="Arial" w:cs="Arial"/>
          <w:b/>
          <w:sz w:val="22"/>
          <w:szCs w:val="22"/>
        </w:rPr>
        <w:t>ENHEBRADO</w:t>
      </w:r>
      <w:r w:rsidR="004527E1" w:rsidRPr="00EB0906">
        <w:rPr>
          <w:rFonts w:ascii="Arial" w:hAnsi="Arial" w:cs="Arial"/>
          <w:sz w:val="22"/>
          <w:szCs w:val="22"/>
        </w:rPr>
        <w:t xml:space="preserve"> de Manuela Montoya, y </w:t>
      </w:r>
      <w:r w:rsidR="004527E1" w:rsidRPr="003024E7">
        <w:rPr>
          <w:rFonts w:ascii="Arial" w:hAnsi="Arial" w:cs="Arial"/>
          <w:b/>
          <w:sz w:val="22"/>
          <w:szCs w:val="22"/>
        </w:rPr>
        <w:t>CESÓ LA HORRIBLE NOCHE</w:t>
      </w:r>
      <w:r w:rsidR="004527E1" w:rsidRPr="00EB0906">
        <w:rPr>
          <w:rFonts w:ascii="Arial" w:hAnsi="Arial" w:cs="Arial"/>
          <w:sz w:val="22"/>
          <w:szCs w:val="22"/>
        </w:rPr>
        <w:t xml:space="preserve"> de Ricardo Restrepo</w:t>
      </w:r>
      <w:r w:rsidR="003024E7">
        <w:rPr>
          <w:rFonts w:ascii="Arial" w:hAnsi="Arial" w:cs="Arial"/>
          <w:sz w:val="22"/>
          <w:szCs w:val="22"/>
        </w:rPr>
        <w:t>.</w:t>
      </w:r>
      <w:r w:rsidR="001038B4" w:rsidRPr="00EB0906">
        <w:rPr>
          <w:rFonts w:ascii="Arial" w:hAnsi="Arial" w:cs="Arial"/>
          <w:color w:val="000000"/>
          <w:sz w:val="22"/>
          <w:szCs w:val="22"/>
        </w:rPr>
        <w:br/>
      </w:r>
      <w:hyperlink r:id="rId8" w:history="1">
        <w:r w:rsidR="004527E1" w:rsidRPr="00EB0906">
          <w:rPr>
            <w:rStyle w:val="Hipervnculo"/>
            <w:rFonts w:ascii="Arial" w:hAnsi="Arial" w:cs="Arial"/>
            <w:sz w:val="22"/>
            <w:szCs w:val="22"/>
          </w:rPr>
          <w:t>Vea más</w:t>
        </w:r>
      </w:hyperlink>
      <w:r w:rsidR="001038B4" w:rsidRPr="00EB0906">
        <w:rPr>
          <w:rFonts w:ascii="Arial" w:hAnsi="Arial" w:cs="Arial"/>
          <w:color w:val="000000"/>
          <w:sz w:val="22"/>
          <w:szCs w:val="22"/>
        </w:rPr>
        <w:br/>
      </w:r>
      <w:r w:rsidR="001038B4" w:rsidRPr="00EB0906">
        <w:rPr>
          <w:rFonts w:ascii="Arial" w:hAnsi="Arial" w:cs="Arial"/>
          <w:color w:val="000000"/>
          <w:sz w:val="22"/>
          <w:szCs w:val="22"/>
        </w:rPr>
        <w:lastRenderedPageBreak/>
        <w:br/>
      </w:r>
      <w:r w:rsidR="001038B4" w:rsidRPr="00EB0906">
        <w:rPr>
          <w:rFonts w:ascii="Arial" w:hAnsi="Arial" w:cs="Arial"/>
          <w:color w:val="000000"/>
          <w:sz w:val="22"/>
          <w:szCs w:val="22"/>
        </w:rPr>
        <w:br/>
      </w:r>
      <w:r w:rsidR="004527E1" w:rsidRPr="004527E1">
        <w:rPr>
          <w:rFonts w:ascii="Arial" w:hAnsi="Arial" w:cs="Arial"/>
          <w:color w:val="000080"/>
          <w:sz w:val="28"/>
          <w:szCs w:val="28"/>
          <w:lang w:eastAsia="en-US"/>
        </w:rPr>
        <w:t>EN SANFIC</w:t>
      </w:r>
      <w:r w:rsidR="004527E1" w:rsidRPr="004527E1">
        <w:rPr>
          <w:rFonts w:ascii="Arial" w:hAnsi="Arial" w:cs="Arial"/>
          <w:sz w:val="22"/>
          <w:szCs w:val="22"/>
        </w:rPr>
        <w:br/>
      </w:r>
      <w:r w:rsidR="004527E1" w:rsidRPr="00EB0906">
        <w:rPr>
          <w:rFonts w:ascii="Arial" w:hAnsi="Arial" w:cs="Arial"/>
          <w:sz w:val="22"/>
          <w:szCs w:val="22"/>
        </w:rPr>
        <w:t xml:space="preserve">La película colombiana </w:t>
      </w:r>
      <w:r w:rsidR="004527E1" w:rsidRPr="00EB0906">
        <w:rPr>
          <w:rFonts w:ascii="Arial" w:hAnsi="Arial" w:cs="Arial"/>
          <w:b/>
          <w:sz w:val="22"/>
          <w:szCs w:val="22"/>
        </w:rPr>
        <w:t>LA TIERRA Y LA SOMBRA</w:t>
      </w:r>
      <w:r w:rsidR="004527E1" w:rsidRPr="00EB0906">
        <w:rPr>
          <w:rFonts w:ascii="Arial" w:hAnsi="Arial" w:cs="Arial"/>
          <w:sz w:val="22"/>
          <w:szCs w:val="22"/>
        </w:rPr>
        <w:t xml:space="preserve"> de César Augusto Acevedo, ganador de la Cámara de oro de Cannes, hace parte de la Competencia Internacional del Santiago Festival Internacional de Cine (SANFIC), cuya 11ª edición tiene lugar del 25 al 30 de agosto en la capital chilena. El certamen lo conforman en total 96 películas, </w:t>
      </w:r>
      <w:r w:rsidR="003024E7" w:rsidRPr="00EB0906">
        <w:rPr>
          <w:rFonts w:ascii="Arial" w:hAnsi="Arial" w:cs="Arial"/>
          <w:sz w:val="22"/>
          <w:szCs w:val="22"/>
        </w:rPr>
        <w:t>entre producciones</w:t>
      </w:r>
      <w:r w:rsidR="004527E1" w:rsidRPr="00EB0906">
        <w:rPr>
          <w:rFonts w:ascii="Arial" w:hAnsi="Arial" w:cs="Arial"/>
          <w:sz w:val="22"/>
          <w:szCs w:val="22"/>
        </w:rPr>
        <w:t xml:space="preserve"> chilenas, latinoamericanas y de otros países.</w:t>
      </w:r>
      <w:r w:rsidR="001038B4" w:rsidRPr="00EB0906">
        <w:rPr>
          <w:rFonts w:ascii="Arial" w:hAnsi="Arial" w:cs="Arial"/>
          <w:color w:val="000000"/>
          <w:sz w:val="22"/>
          <w:szCs w:val="22"/>
        </w:rPr>
        <w:t xml:space="preserve"> </w:t>
      </w:r>
      <w:r w:rsidR="001038B4" w:rsidRPr="00EB0906">
        <w:rPr>
          <w:rFonts w:ascii="Arial" w:hAnsi="Arial" w:cs="Arial"/>
          <w:color w:val="000000"/>
          <w:sz w:val="22"/>
          <w:szCs w:val="22"/>
        </w:rPr>
        <w:br/>
      </w:r>
      <w:hyperlink r:id="rId9" w:history="1">
        <w:r w:rsidR="00A06C90" w:rsidRPr="00EB0906">
          <w:rPr>
            <w:rStyle w:val="Hipervnculo"/>
            <w:rFonts w:ascii="Arial" w:hAnsi="Arial" w:cs="Arial"/>
            <w:bCs/>
            <w:sz w:val="22"/>
            <w:szCs w:val="22"/>
          </w:rPr>
          <w:t>Vea más</w:t>
        </w:r>
      </w:hyperlink>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Pr="00EB0906">
        <w:rPr>
          <w:rFonts w:ascii="Arial" w:hAnsi="Arial" w:cs="Arial"/>
          <w:color w:val="800000"/>
          <w:sz w:val="22"/>
          <w:szCs w:val="22"/>
        </w:rPr>
        <w:t>_____________________________________________________</w:t>
      </w:r>
      <w:r w:rsidRPr="004527E1">
        <w:rPr>
          <w:rFonts w:ascii="Arial" w:hAnsi="Arial" w:cs="Arial"/>
          <w:sz w:val="20"/>
          <w:szCs w:val="20"/>
        </w:rPr>
        <w:br/>
      </w:r>
      <w:r w:rsidRPr="004527E1">
        <w:rPr>
          <w:rFonts w:ascii="Arial" w:hAnsi="Arial" w:cs="Arial"/>
          <w:color w:val="800000"/>
          <w:sz w:val="48"/>
          <w:szCs w:val="48"/>
        </w:rPr>
        <w:t>Adónde van las películas</w:t>
      </w:r>
      <w:r w:rsidRPr="004527E1">
        <w:rPr>
          <w:rFonts w:ascii="Arial" w:hAnsi="Arial" w:cs="Arial"/>
          <w:color w:val="800000"/>
          <w:sz w:val="48"/>
          <w:szCs w:val="48"/>
        </w:rPr>
        <w:br/>
      </w:r>
      <w:r w:rsidR="004527E1" w:rsidRPr="004527E1">
        <w:rPr>
          <w:rFonts w:ascii="Arial" w:hAnsi="Arial" w:cs="Arial"/>
          <w:color w:val="000080"/>
          <w:sz w:val="28"/>
          <w:szCs w:val="28"/>
        </w:rPr>
        <w:t xml:space="preserve">FESTIVAL DE CINE CORTO DE POPAYÁN </w:t>
      </w:r>
      <w:r w:rsidR="004527E1" w:rsidRPr="004527E1">
        <w:rPr>
          <w:rFonts w:ascii="Arial" w:hAnsi="Arial" w:cs="Arial"/>
          <w:color w:val="000080"/>
          <w:sz w:val="28"/>
          <w:szCs w:val="28"/>
        </w:rPr>
        <w:br/>
      </w:r>
      <w:r w:rsidR="004527E1" w:rsidRPr="00EB0906">
        <w:rPr>
          <w:rFonts w:ascii="Arial" w:hAnsi="Arial" w:cs="Arial"/>
          <w:sz w:val="22"/>
          <w:szCs w:val="22"/>
        </w:rPr>
        <w:t>El Festival de Cine Corto de Popayán convoca a realizadores de cortometrajes producidos en Colombia, por colombianos en el exterior o cortometrajes sobre temas colombianos realizados en cualquier lugar del mundo, a que los inscriban a la VII edición de este certamen que se realizará entre el 10 y el 14 de noviembre en la ciudad de Popayán Colombia.</w:t>
      </w:r>
      <w:r w:rsidR="004527E1" w:rsidRPr="00EB0906">
        <w:rPr>
          <w:rFonts w:ascii="Arial" w:hAnsi="Arial" w:cs="Arial"/>
          <w:color w:val="000000"/>
          <w:sz w:val="22"/>
          <w:szCs w:val="22"/>
        </w:rPr>
        <w:t xml:space="preserve"> </w:t>
      </w:r>
      <w:r w:rsidR="004527E1" w:rsidRPr="00EB0906">
        <w:rPr>
          <w:rFonts w:ascii="Arial" w:hAnsi="Arial" w:cs="Arial"/>
          <w:color w:val="000000"/>
          <w:sz w:val="22"/>
          <w:szCs w:val="22"/>
        </w:rPr>
        <w:br/>
      </w:r>
      <w:r w:rsidR="004527E1" w:rsidRPr="00EB0906">
        <w:rPr>
          <w:rFonts w:ascii="Arial" w:hAnsi="Arial" w:cs="Arial"/>
          <w:sz w:val="22"/>
          <w:szCs w:val="22"/>
        </w:rPr>
        <w:t xml:space="preserve">En competencia secciones en Ficción, Animación y Documental </w:t>
      </w:r>
      <w:r w:rsidR="004527E1" w:rsidRPr="00EB0906">
        <w:rPr>
          <w:rFonts w:ascii="Arial" w:hAnsi="Arial" w:cs="Arial"/>
          <w:color w:val="000000"/>
          <w:sz w:val="22"/>
          <w:szCs w:val="22"/>
        </w:rPr>
        <w:br/>
      </w:r>
      <w:r w:rsidR="004527E1" w:rsidRPr="00EB0906">
        <w:rPr>
          <w:rFonts w:ascii="Arial" w:hAnsi="Arial" w:cs="Arial"/>
          <w:sz w:val="22"/>
          <w:szCs w:val="22"/>
        </w:rPr>
        <w:t xml:space="preserve">Abierta hasta el 1 de septiembre de 2015. </w:t>
      </w:r>
      <w:r w:rsidR="004527E1" w:rsidRPr="00EB0906">
        <w:rPr>
          <w:rFonts w:ascii="Arial" w:hAnsi="Arial" w:cs="Arial"/>
          <w:color w:val="000000"/>
          <w:sz w:val="22"/>
          <w:szCs w:val="22"/>
        </w:rPr>
        <w:br/>
      </w:r>
      <w:hyperlink r:id="rId10" w:history="1">
        <w:r w:rsidR="004527E1" w:rsidRPr="00EB0906">
          <w:rPr>
            <w:rStyle w:val="Hipervnculo"/>
            <w:rFonts w:ascii="Arial" w:hAnsi="Arial" w:cs="Arial"/>
            <w:sz w:val="22"/>
            <w:szCs w:val="22"/>
          </w:rPr>
          <w:t>Vea más</w:t>
        </w:r>
      </w:hyperlink>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4527E1" w:rsidRPr="004527E1">
        <w:rPr>
          <w:rFonts w:ascii="Arial" w:hAnsi="Arial" w:cs="Arial"/>
          <w:color w:val="000080"/>
          <w:sz w:val="28"/>
          <w:szCs w:val="28"/>
          <w:lang w:eastAsia="en-US"/>
        </w:rPr>
        <w:t>MUESTRA DE CINE Y VIDEO INDÍGENA DAUPARÁ 2015</w:t>
      </w:r>
      <w:r w:rsidR="004527E1" w:rsidRPr="004527E1">
        <w:rPr>
          <w:rFonts w:ascii="Arial" w:hAnsi="Arial" w:cs="Arial"/>
          <w:color w:val="000080"/>
          <w:sz w:val="22"/>
          <w:szCs w:val="22"/>
          <w:shd w:val="clear" w:color="auto" w:fill="FFFFFF"/>
        </w:rPr>
        <w:br/>
      </w:r>
      <w:r w:rsidR="004527E1" w:rsidRPr="00EB0906">
        <w:rPr>
          <w:rFonts w:ascii="Arial" w:hAnsi="Arial" w:cs="Arial"/>
          <w:color w:val="222222"/>
          <w:sz w:val="22"/>
          <w:szCs w:val="22"/>
          <w:shd w:val="clear" w:color="auto" w:fill="FFFFFF"/>
        </w:rPr>
        <w:t>La Muestra de Cine y Video Indígena en Colombia, un escenario de exhibición, discusión e intercambio intercultural, que se realizará en Bogotá del 24 al 28 de noviembre, convoca obras audiovisuales realizadas por miembros de comunidades, colectivos y organizaciones indígenas. La duración y formato de rodaje de las obras son libres. Las películas habladas en lenguas originarias deben estar subtituladas al castellano.</w:t>
      </w:r>
      <w:r w:rsidR="004527E1" w:rsidRPr="00EB0906">
        <w:rPr>
          <w:rFonts w:ascii="Arial" w:hAnsi="Arial" w:cs="Arial"/>
          <w:color w:val="222222"/>
          <w:sz w:val="22"/>
          <w:szCs w:val="22"/>
          <w:shd w:val="clear" w:color="auto" w:fill="FFFFFF"/>
        </w:rPr>
        <w:br/>
        <w:t>Cierre de la convocatoria: 18 de septiembre.</w:t>
      </w:r>
      <w:r w:rsidR="004527E1" w:rsidRPr="00EB0906">
        <w:rPr>
          <w:rFonts w:ascii="Arial" w:hAnsi="Arial" w:cs="Arial"/>
          <w:color w:val="222222"/>
          <w:sz w:val="22"/>
          <w:szCs w:val="22"/>
          <w:shd w:val="clear" w:color="auto" w:fill="FFFFFF"/>
        </w:rPr>
        <w:br/>
        <w:t>Contacto:</w:t>
      </w:r>
      <w:r w:rsidR="004527E1" w:rsidRPr="00EB0906">
        <w:rPr>
          <w:rStyle w:val="apple-converted-space"/>
          <w:rFonts w:ascii="Arial" w:hAnsi="Arial" w:cs="Arial"/>
          <w:color w:val="222222"/>
          <w:sz w:val="22"/>
          <w:szCs w:val="22"/>
          <w:shd w:val="clear" w:color="auto" w:fill="FFFFFF"/>
        </w:rPr>
        <w:t> </w:t>
      </w:r>
      <w:hyperlink r:id="rId11" w:tgtFrame="_blank" w:history="1">
        <w:r w:rsidR="004527E1" w:rsidRPr="00EB0906">
          <w:rPr>
            <w:rStyle w:val="Hipervnculo"/>
            <w:rFonts w:ascii="Arial" w:hAnsi="Arial" w:cs="Arial"/>
            <w:color w:val="1155CC"/>
            <w:sz w:val="22"/>
            <w:szCs w:val="22"/>
            <w:shd w:val="clear" w:color="auto" w:fill="FFFFFF"/>
          </w:rPr>
          <w:t>daupara@gmail.com</w:t>
        </w:r>
      </w:hyperlink>
      <w:r w:rsidR="004527E1" w:rsidRPr="00EB0906">
        <w:rPr>
          <w:rFonts w:ascii="Arial" w:hAnsi="Arial" w:cs="Arial"/>
          <w:color w:val="222222"/>
          <w:sz w:val="22"/>
          <w:szCs w:val="22"/>
          <w:shd w:val="clear" w:color="auto" w:fill="FFFFFF"/>
        </w:rPr>
        <w:br/>
      </w:r>
      <w:hyperlink r:id="rId12" w:tgtFrame="_blank" w:history="1">
        <w:r w:rsidR="004527E1" w:rsidRPr="00EB0906">
          <w:rPr>
            <w:rStyle w:val="Hipervnculo"/>
            <w:rFonts w:ascii="Arial" w:hAnsi="Arial" w:cs="Arial"/>
            <w:color w:val="1155CC"/>
            <w:sz w:val="22"/>
            <w:szCs w:val="22"/>
            <w:shd w:val="clear" w:color="auto" w:fill="FFFFFF"/>
          </w:rPr>
          <w:t>vea más</w:t>
        </w:r>
      </w:hyperlink>
      <w:r w:rsidR="004527E1" w:rsidRPr="00EB0906">
        <w:rPr>
          <w:rFonts w:ascii="Arial" w:hAnsi="Arial" w:cs="Arial"/>
          <w:color w:val="222222"/>
          <w:sz w:val="22"/>
          <w:szCs w:val="22"/>
          <w:shd w:val="clear" w:color="auto" w:fill="FFFFFF"/>
        </w:rPr>
        <w:t>.</w:t>
      </w:r>
      <w:r w:rsidR="001038B4" w:rsidRPr="00EB0906">
        <w:rPr>
          <w:rFonts w:ascii="Arial" w:hAnsi="Arial" w:cs="Arial"/>
          <w:color w:val="000000"/>
          <w:sz w:val="22"/>
          <w:szCs w:val="22"/>
        </w:rPr>
        <w:t xml:space="preserve"> </w:t>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4527E1" w:rsidRPr="004527E1">
        <w:rPr>
          <w:rFonts w:ascii="Arial" w:hAnsi="Arial" w:cs="Arial"/>
          <w:color w:val="000080"/>
          <w:sz w:val="28"/>
          <w:szCs w:val="28"/>
        </w:rPr>
        <w:t>FESTIVAL DE CINE DE LA HABANA</w:t>
      </w:r>
      <w:r w:rsidR="004527E1" w:rsidRPr="004527E1">
        <w:rPr>
          <w:rFonts w:ascii="Arial" w:hAnsi="Arial" w:cs="Arial"/>
          <w:color w:val="000000"/>
        </w:rPr>
        <w:br/>
      </w:r>
      <w:r w:rsidR="004527E1" w:rsidRPr="00EB0906">
        <w:rPr>
          <w:rFonts w:ascii="Arial" w:hAnsi="Arial" w:cs="Arial"/>
          <w:color w:val="000000"/>
          <w:sz w:val="22"/>
          <w:szCs w:val="22"/>
        </w:rPr>
        <w:t xml:space="preserve">Para su </w:t>
      </w:r>
      <w:r w:rsidR="003024E7">
        <w:rPr>
          <w:rFonts w:ascii="Arial" w:hAnsi="Arial" w:cs="Arial"/>
          <w:color w:val="000000"/>
          <w:sz w:val="22"/>
          <w:szCs w:val="22"/>
        </w:rPr>
        <w:t>e</w:t>
      </w:r>
      <w:r w:rsidR="004527E1" w:rsidRPr="00EB0906">
        <w:rPr>
          <w:rFonts w:ascii="Arial" w:hAnsi="Arial" w:cs="Arial"/>
          <w:color w:val="000000"/>
          <w:sz w:val="22"/>
          <w:szCs w:val="22"/>
        </w:rPr>
        <w:t>dición 37 el Festival Internacional del Nuevo Cine Latinoamericano convoca a sus Concursos de Ficción, Documental, Animación, Óperas Primas, Guiones Inéditos, Carteles y además al Concurso de Posproducción del ALBA Cultural “Nuestra América Primera Copia”.</w:t>
      </w:r>
      <w:r w:rsidR="004527E1" w:rsidRPr="00EB0906">
        <w:rPr>
          <w:rFonts w:ascii="Arial" w:hAnsi="Arial" w:cs="Arial"/>
          <w:color w:val="000000"/>
          <w:sz w:val="22"/>
          <w:szCs w:val="22"/>
        </w:rPr>
        <w:br/>
        <w:t>El certamen tendrá lugar en la capital cubana del 3 al 13 de diciembre de 2015.</w:t>
      </w:r>
      <w:r w:rsidR="004527E1" w:rsidRPr="00EB0906">
        <w:rPr>
          <w:rFonts w:ascii="Arial" w:hAnsi="Arial" w:cs="Arial"/>
          <w:color w:val="000000"/>
          <w:sz w:val="22"/>
          <w:szCs w:val="22"/>
        </w:rPr>
        <w:br/>
        <w:t xml:space="preserve">La convocatoria estará abierta hasta el próximo 30 de agosto. </w:t>
      </w:r>
      <w:r w:rsidR="004527E1" w:rsidRPr="00EB0906">
        <w:rPr>
          <w:rFonts w:ascii="Arial" w:hAnsi="Arial" w:cs="Arial"/>
          <w:color w:val="000000"/>
          <w:sz w:val="22"/>
          <w:szCs w:val="22"/>
        </w:rPr>
        <w:br/>
      </w:r>
      <w:hyperlink r:id="rId13" w:history="1">
        <w:r w:rsidR="004527E1" w:rsidRPr="00EB0906">
          <w:rPr>
            <w:rStyle w:val="Hipervnculo"/>
            <w:rFonts w:ascii="Arial" w:hAnsi="Arial" w:cs="Arial"/>
            <w:sz w:val="22"/>
            <w:szCs w:val="22"/>
          </w:rPr>
          <w:t>Vea más</w:t>
        </w:r>
      </w:hyperlink>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4527E1" w:rsidRPr="004527E1">
        <w:rPr>
          <w:rFonts w:ascii="Arial" w:hAnsi="Arial" w:cs="Arial"/>
          <w:color w:val="000080"/>
          <w:sz w:val="28"/>
          <w:szCs w:val="28"/>
        </w:rPr>
        <w:t>RETO: CORTOMETRAJES Y DEPORTE</w:t>
      </w:r>
      <w:r w:rsidR="004527E1" w:rsidRPr="004527E1">
        <w:rPr>
          <w:rFonts w:ascii="Arial" w:hAnsi="Arial" w:cs="Arial"/>
          <w:color w:val="000080"/>
        </w:rPr>
        <w:t xml:space="preserve"> </w:t>
      </w:r>
      <w:r w:rsidR="004527E1" w:rsidRPr="004527E1">
        <w:rPr>
          <w:rFonts w:ascii="Arial" w:hAnsi="Arial" w:cs="Arial"/>
          <w:color w:val="800000"/>
        </w:rPr>
        <w:br/>
      </w:r>
      <w:r w:rsidR="004527E1" w:rsidRPr="00EB0906">
        <w:rPr>
          <w:rFonts w:ascii="Arial" w:hAnsi="Arial" w:cs="Arial"/>
          <w:sz w:val="22"/>
          <w:szCs w:val="22"/>
        </w:rPr>
        <w:t xml:space="preserve">Hasta el 31 de agosto estará abierta la convocatoria del III Festival RETO, el Festival Nacional de Cine de Deportes de Aventura, que se realizará en el mes de octubre en </w:t>
      </w:r>
      <w:r w:rsidR="004527E1" w:rsidRPr="00EB0906">
        <w:rPr>
          <w:rFonts w:ascii="Arial" w:hAnsi="Arial" w:cs="Arial"/>
          <w:sz w:val="22"/>
          <w:szCs w:val="22"/>
        </w:rPr>
        <w:lastRenderedPageBreak/>
        <w:t xml:space="preserve">Medellín. </w:t>
      </w:r>
      <w:r w:rsidR="004527E1" w:rsidRPr="00EB0906">
        <w:rPr>
          <w:rFonts w:ascii="Arial" w:hAnsi="Arial" w:cs="Arial"/>
          <w:sz w:val="22"/>
          <w:szCs w:val="22"/>
        </w:rPr>
        <w:br/>
        <w:t xml:space="preserve">La invitación es a realizadores de cortometrajes en las categorías de: Deportes &amp; Aventura, Cultura &amp; Ambiente e iniciativas de protección ambiental. </w:t>
      </w:r>
      <w:r w:rsidR="004527E1" w:rsidRPr="00EB0906">
        <w:rPr>
          <w:rFonts w:ascii="Arial" w:hAnsi="Arial" w:cs="Arial"/>
          <w:sz w:val="22"/>
          <w:szCs w:val="22"/>
        </w:rPr>
        <w:br/>
        <w:t xml:space="preserve">Contacto: </w:t>
      </w:r>
      <w:hyperlink r:id="rId14" w:history="1">
        <w:r w:rsidR="004527E1" w:rsidRPr="00EB0906">
          <w:rPr>
            <w:rStyle w:val="Hipervnculo"/>
            <w:rFonts w:ascii="Arial" w:hAnsi="Arial" w:cs="Arial"/>
            <w:sz w:val="22"/>
            <w:szCs w:val="22"/>
          </w:rPr>
          <w:t>ng@indigoconcept.com.co</w:t>
        </w:r>
      </w:hyperlink>
      <w:r w:rsidR="004527E1" w:rsidRPr="00EB0906">
        <w:rPr>
          <w:rFonts w:ascii="Arial" w:hAnsi="Arial" w:cs="Arial"/>
          <w:sz w:val="22"/>
          <w:szCs w:val="22"/>
        </w:rPr>
        <w:t xml:space="preserve">. </w:t>
      </w:r>
      <w:r w:rsidR="004527E1" w:rsidRPr="00EB0906">
        <w:rPr>
          <w:rFonts w:ascii="Arial" w:hAnsi="Arial" w:cs="Arial"/>
          <w:sz w:val="22"/>
          <w:szCs w:val="22"/>
        </w:rPr>
        <w:br/>
      </w:r>
      <w:hyperlink r:id="rId15" w:history="1">
        <w:r w:rsidR="004527E1" w:rsidRPr="00EB0906">
          <w:rPr>
            <w:rStyle w:val="Hipervnculo"/>
            <w:rFonts w:ascii="Arial" w:hAnsi="Arial" w:cs="Arial"/>
            <w:sz w:val="22"/>
            <w:szCs w:val="22"/>
          </w:rPr>
          <w:t>Vea más</w:t>
        </w:r>
      </w:hyperlink>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4527E1" w:rsidRPr="004527E1">
        <w:rPr>
          <w:rFonts w:ascii="Arial" w:hAnsi="Arial" w:cs="Arial"/>
          <w:color w:val="000080"/>
          <w:sz w:val="28"/>
          <w:szCs w:val="28"/>
        </w:rPr>
        <w:t xml:space="preserve">INVITACIÓN A REALIZADORES DE CINE AMBIENTAL </w:t>
      </w:r>
      <w:r w:rsidR="004527E1" w:rsidRPr="004527E1">
        <w:rPr>
          <w:rFonts w:ascii="Arial" w:hAnsi="Arial" w:cs="Arial"/>
        </w:rPr>
        <w:br/>
      </w:r>
      <w:r w:rsidR="004527E1" w:rsidRPr="00EB0906">
        <w:rPr>
          <w:rFonts w:ascii="Arial" w:hAnsi="Arial" w:cs="Arial"/>
          <w:bCs/>
          <w:sz w:val="22"/>
          <w:szCs w:val="22"/>
        </w:rPr>
        <w:t xml:space="preserve">Hasta el próximo 30 de septiembre estarán abiertas las inscripciones para la 5ª Muestra </w:t>
      </w:r>
      <w:proofErr w:type="spellStart"/>
      <w:r w:rsidR="004527E1" w:rsidRPr="00EB0906">
        <w:rPr>
          <w:rFonts w:ascii="Arial" w:hAnsi="Arial" w:cs="Arial"/>
          <w:bCs/>
          <w:sz w:val="22"/>
          <w:szCs w:val="22"/>
        </w:rPr>
        <w:t>Ecofalante</w:t>
      </w:r>
      <w:proofErr w:type="spellEnd"/>
      <w:r w:rsidR="004527E1" w:rsidRPr="00EB0906">
        <w:rPr>
          <w:rFonts w:ascii="Arial" w:hAnsi="Arial" w:cs="Arial"/>
          <w:bCs/>
          <w:sz w:val="22"/>
          <w:szCs w:val="22"/>
        </w:rPr>
        <w:t xml:space="preserve"> de Cine Ambiental. Este es un festival internacional que busca llamar la atención sobre los problemas ambientales relacionados con la comunidad, el gobierno, sostenibilidad, participación y políticas públicas. </w:t>
      </w:r>
      <w:r w:rsidR="004527E1" w:rsidRPr="00EB0906">
        <w:rPr>
          <w:rFonts w:ascii="Arial" w:hAnsi="Arial" w:cs="Arial"/>
          <w:bCs/>
          <w:sz w:val="22"/>
          <w:szCs w:val="22"/>
        </w:rPr>
        <w:br/>
      </w:r>
      <w:r w:rsidR="003024E7">
        <w:rPr>
          <w:rFonts w:ascii="Arial" w:hAnsi="Arial" w:cs="Arial"/>
          <w:bCs/>
          <w:sz w:val="22"/>
          <w:szCs w:val="22"/>
        </w:rPr>
        <w:t>S</w:t>
      </w:r>
      <w:r w:rsidR="004527E1" w:rsidRPr="00EB0906">
        <w:rPr>
          <w:rFonts w:ascii="Arial" w:hAnsi="Arial" w:cs="Arial"/>
          <w:bCs/>
          <w:sz w:val="22"/>
          <w:szCs w:val="22"/>
        </w:rPr>
        <w:t>e convocan obras latinoamericanas finalizadas desde 2014, de cualquier género o duración, que tengan como eje central temas ambientales, como: energía, agua, cambios climáticos, consumo, pueblos y lugares, activismo ambiental, residuos sólidos, contaminación o polución, políticas públicas socio ambientales, movilidad, vivienda, áreas verdes, áreas urbanas, alimentación, economía verde, globalización, vida salvaje, sustentabilidad</w:t>
      </w:r>
      <w:r w:rsidR="003024E7">
        <w:rPr>
          <w:rFonts w:ascii="Arial" w:hAnsi="Arial" w:cs="Arial"/>
          <w:bCs/>
          <w:sz w:val="22"/>
          <w:szCs w:val="22"/>
        </w:rPr>
        <w:t>.</w:t>
      </w:r>
      <w:r w:rsidR="001038B4" w:rsidRPr="00EB0906">
        <w:rPr>
          <w:rFonts w:ascii="Arial" w:hAnsi="Arial" w:cs="Arial"/>
          <w:color w:val="000000"/>
          <w:sz w:val="22"/>
          <w:szCs w:val="22"/>
        </w:rPr>
        <w:br/>
      </w:r>
      <w:hyperlink r:id="rId16" w:history="1">
        <w:r w:rsidR="00A06C90" w:rsidRPr="00EB0906">
          <w:rPr>
            <w:rStyle w:val="Hipervnculo"/>
            <w:rFonts w:ascii="Arial" w:hAnsi="Arial" w:cs="Arial"/>
            <w:bCs/>
            <w:sz w:val="22"/>
            <w:szCs w:val="22"/>
          </w:rPr>
          <w:t>Vea más</w:t>
        </w:r>
      </w:hyperlink>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4527E1" w:rsidRPr="004527E1">
        <w:rPr>
          <w:rFonts w:ascii="Arial" w:hAnsi="Arial" w:cs="Arial"/>
          <w:color w:val="000080"/>
          <w:sz w:val="28"/>
          <w:szCs w:val="28"/>
        </w:rPr>
        <w:t>PREMIO FRANCO-ANDINO DE CINE DOCUMENTAL</w:t>
      </w:r>
      <w:r w:rsidR="004527E1" w:rsidRPr="004527E1">
        <w:rPr>
          <w:rFonts w:ascii="Arial" w:hAnsi="Arial" w:cs="Arial"/>
          <w:sz w:val="22"/>
          <w:szCs w:val="22"/>
        </w:rPr>
        <w:t xml:space="preserve"> </w:t>
      </w:r>
      <w:r w:rsidR="004527E1" w:rsidRPr="004527E1">
        <w:rPr>
          <w:rFonts w:ascii="Arial" w:hAnsi="Arial" w:cs="Arial"/>
          <w:sz w:val="22"/>
          <w:szCs w:val="22"/>
        </w:rPr>
        <w:br/>
      </w:r>
      <w:r w:rsidR="004527E1" w:rsidRPr="00EB0906">
        <w:rPr>
          <w:rFonts w:ascii="Arial" w:hAnsi="Arial" w:cs="Arial"/>
          <w:sz w:val="22"/>
          <w:szCs w:val="22"/>
        </w:rPr>
        <w:t>Hasta el 30 de agosto estarán abiertas las inscripciones para postular obras al 4º Premio Franco-Andino de Cine Documental Documenta 2015.  El concurso tiene como objetivo promover internacionalmente la producción de películas documentales de la región andina y se realizará en el marco del Festival de Cine Documental de Caracas Documenta, entre el 11 y el 17 de noviembre de 2015.</w:t>
      </w:r>
      <w:r w:rsidR="001038B4" w:rsidRPr="00EB0906">
        <w:rPr>
          <w:rFonts w:ascii="Arial" w:hAnsi="Arial" w:cs="Arial"/>
          <w:color w:val="000000"/>
          <w:sz w:val="22"/>
          <w:szCs w:val="22"/>
        </w:rPr>
        <w:t xml:space="preserve"> </w:t>
      </w:r>
      <w:r w:rsidR="001038B4" w:rsidRPr="00EB0906">
        <w:rPr>
          <w:rFonts w:ascii="Arial" w:hAnsi="Arial" w:cs="Arial"/>
          <w:color w:val="000000"/>
          <w:sz w:val="22"/>
          <w:szCs w:val="22"/>
        </w:rPr>
        <w:br/>
      </w:r>
      <w:r w:rsidR="004527E1" w:rsidRPr="00EB0906">
        <w:rPr>
          <w:rFonts w:ascii="Arial" w:hAnsi="Arial" w:cs="Arial"/>
          <w:sz w:val="22"/>
          <w:szCs w:val="22"/>
        </w:rPr>
        <w:t>Organizado por la Embajada de Francia en Venezuela y la Alianza Francesa de Caracas</w:t>
      </w:r>
      <w:r w:rsidR="003024E7">
        <w:rPr>
          <w:rFonts w:ascii="Arial" w:hAnsi="Arial" w:cs="Arial"/>
          <w:sz w:val="22"/>
          <w:szCs w:val="22"/>
        </w:rPr>
        <w:t>.</w:t>
      </w:r>
      <w:r w:rsidR="001038B4" w:rsidRPr="00EB0906">
        <w:rPr>
          <w:rFonts w:ascii="Arial" w:hAnsi="Arial" w:cs="Arial"/>
          <w:color w:val="000000"/>
          <w:sz w:val="22"/>
          <w:szCs w:val="22"/>
        </w:rPr>
        <w:br/>
      </w:r>
      <w:hyperlink r:id="rId17" w:history="1">
        <w:r w:rsidR="00A06C90" w:rsidRPr="00EB0906">
          <w:rPr>
            <w:rStyle w:val="Hipervnculo"/>
            <w:rFonts w:ascii="Arial" w:hAnsi="Arial" w:cs="Arial"/>
            <w:sz w:val="22"/>
            <w:szCs w:val="22"/>
          </w:rPr>
          <w:t>Vea más</w:t>
        </w:r>
      </w:hyperlink>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Pr="00EB0906">
        <w:rPr>
          <w:rFonts w:ascii="Arial" w:hAnsi="Arial" w:cs="Arial"/>
          <w:color w:val="800000"/>
          <w:sz w:val="22"/>
          <w:szCs w:val="22"/>
        </w:rPr>
        <w:t>_____________________________________________________</w:t>
      </w:r>
      <w:r w:rsidRPr="004527E1">
        <w:rPr>
          <w:rFonts w:ascii="Arial" w:hAnsi="Arial" w:cs="Arial"/>
          <w:color w:val="000000"/>
          <w:sz w:val="20"/>
          <w:szCs w:val="20"/>
        </w:rPr>
        <w:br/>
      </w:r>
      <w:r w:rsidRPr="004527E1">
        <w:rPr>
          <w:rFonts w:ascii="Arial" w:hAnsi="Arial" w:cs="Arial"/>
          <w:color w:val="800000"/>
          <w:sz w:val="48"/>
          <w:szCs w:val="48"/>
        </w:rPr>
        <w:t>Pizarrón</w:t>
      </w:r>
      <w:r w:rsidR="004527E1" w:rsidRPr="004527E1">
        <w:rPr>
          <w:rFonts w:ascii="Arial" w:hAnsi="Arial" w:cs="Arial"/>
          <w:color w:val="800000"/>
          <w:sz w:val="48"/>
          <w:szCs w:val="48"/>
        </w:rPr>
        <w:br/>
      </w:r>
      <w:r w:rsidR="004527E1" w:rsidRPr="004527E1">
        <w:rPr>
          <w:rFonts w:ascii="Arial" w:hAnsi="Arial" w:cs="Arial"/>
          <w:color w:val="000080"/>
          <w:sz w:val="28"/>
          <w:szCs w:val="28"/>
          <w:lang w:eastAsia="en-US"/>
        </w:rPr>
        <w:t>MERCADO AUDIOVISUAL MULTIPLATAFORMA INTERNACIONAL</w:t>
      </w:r>
      <w:r w:rsidR="001038B4" w:rsidRPr="004527E1">
        <w:rPr>
          <w:rFonts w:ascii="Arial" w:hAnsi="Arial" w:cs="Arial"/>
          <w:color w:val="000000"/>
          <w:sz w:val="20"/>
          <w:szCs w:val="20"/>
        </w:rPr>
        <w:br/>
      </w:r>
      <w:r w:rsidR="004527E1" w:rsidRPr="00EB0906">
        <w:rPr>
          <w:rFonts w:ascii="Arial" w:hAnsi="Arial" w:cs="Arial"/>
          <w:sz w:val="22"/>
          <w:szCs w:val="22"/>
        </w:rPr>
        <w:t xml:space="preserve">El 1 y 2 de septiembre se llevará a cabo en Bogotá el </w:t>
      </w:r>
      <w:r w:rsidR="004527E1" w:rsidRPr="00EB0906">
        <w:rPr>
          <w:rStyle w:val="Textoennegrita"/>
          <w:rFonts w:ascii="Arial" w:hAnsi="Arial" w:cs="Arial"/>
          <w:b w:val="0"/>
          <w:sz w:val="22"/>
          <w:szCs w:val="22"/>
        </w:rPr>
        <w:t>Seminario “El Mercado Audiovisual Multiplataforma Internacional”</w:t>
      </w:r>
      <w:r w:rsidR="004527E1" w:rsidRPr="00EB0906">
        <w:rPr>
          <w:rFonts w:ascii="Arial" w:hAnsi="Arial" w:cs="Arial"/>
          <w:sz w:val="22"/>
          <w:szCs w:val="22"/>
        </w:rPr>
        <w:t xml:space="preserve"> con los conferencistas Diego </w:t>
      </w:r>
      <w:proofErr w:type="spellStart"/>
      <w:r w:rsidR="004527E1" w:rsidRPr="00EB0906">
        <w:rPr>
          <w:rFonts w:ascii="Arial" w:hAnsi="Arial" w:cs="Arial"/>
          <w:sz w:val="22"/>
          <w:szCs w:val="22"/>
        </w:rPr>
        <w:t>Corsini</w:t>
      </w:r>
      <w:proofErr w:type="spellEnd"/>
      <w:r w:rsidR="004527E1" w:rsidRPr="00EB0906">
        <w:rPr>
          <w:rFonts w:ascii="Arial" w:hAnsi="Arial" w:cs="Arial"/>
          <w:sz w:val="22"/>
          <w:szCs w:val="22"/>
        </w:rPr>
        <w:t xml:space="preserve"> (Argentina) y Steve </w:t>
      </w:r>
      <w:proofErr w:type="spellStart"/>
      <w:r w:rsidR="004527E1" w:rsidRPr="00EB0906">
        <w:rPr>
          <w:rFonts w:ascii="Arial" w:hAnsi="Arial" w:cs="Arial"/>
          <w:sz w:val="22"/>
          <w:szCs w:val="22"/>
        </w:rPr>
        <w:t>Solot</w:t>
      </w:r>
      <w:proofErr w:type="spellEnd"/>
      <w:r w:rsidR="004527E1" w:rsidRPr="00EB0906">
        <w:rPr>
          <w:rFonts w:ascii="Arial" w:hAnsi="Arial" w:cs="Arial"/>
          <w:sz w:val="22"/>
          <w:szCs w:val="22"/>
        </w:rPr>
        <w:t xml:space="preserve"> (Estados Unidos). El seminario se realizará en la Cinemateca Distrital y el Auditorio Germán </w:t>
      </w:r>
      <w:proofErr w:type="spellStart"/>
      <w:r w:rsidR="004527E1" w:rsidRPr="00EB0906">
        <w:rPr>
          <w:rFonts w:ascii="Arial" w:hAnsi="Arial" w:cs="Arial"/>
          <w:sz w:val="22"/>
          <w:szCs w:val="22"/>
        </w:rPr>
        <w:t>Arciniegas</w:t>
      </w:r>
      <w:proofErr w:type="spellEnd"/>
      <w:r w:rsidR="004527E1" w:rsidRPr="00EB0906">
        <w:rPr>
          <w:rFonts w:ascii="Arial" w:hAnsi="Arial" w:cs="Arial"/>
          <w:sz w:val="22"/>
          <w:szCs w:val="22"/>
        </w:rPr>
        <w:t xml:space="preserve"> de la Biblioteca Nacional de</w:t>
      </w:r>
      <w:r w:rsidR="001038B4" w:rsidRPr="00EB0906">
        <w:rPr>
          <w:rFonts w:ascii="Arial" w:hAnsi="Arial" w:cs="Arial"/>
          <w:sz w:val="22"/>
          <w:szCs w:val="22"/>
        </w:rPr>
        <w:t xml:space="preserve"> Colombia.</w:t>
      </w:r>
      <w:r w:rsidR="004527E1" w:rsidRPr="00EB0906">
        <w:rPr>
          <w:rFonts w:ascii="Arial" w:hAnsi="Arial" w:cs="Arial"/>
          <w:sz w:val="22"/>
          <w:szCs w:val="22"/>
        </w:rPr>
        <w:t xml:space="preserve"> </w:t>
      </w:r>
      <w:r w:rsidR="001038B4" w:rsidRPr="00EB0906">
        <w:rPr>
          <w:rFonts w:ascii="Arial" w:hAnsi="Arial" w:cs="Arial"/>
          <w:color w:val="000000"/>
          <w:sz w:val="22"/>
          <w:szCs w:val="22"/>
        </w:rPr>
        <w:br/>
      </w:r>
      <w:r w:rsidR="004527E1" w:rsidRPr="00EB0906">
        <w:rPr>
          <w:rFonts w:ascii="Arial" w:hAnsi="Arial" w:cs="Arial"/>
          <w:sz w:val="22"/>
          <w:szCs w:val="22"/>
        </w:rPr>
        <w:t xml:space="preserve">El </w:t>
      </w:r>
      <w:r w:rsidR="004527E1" w:rsidRPr="00EB0906">
        <w:rPr>
          <w:rStyle w:val="Textoennegrita"/>
          <w:rFonts w:ascii="Arial" w:hAnsi="Arial" w:cs="Arial"/>
          <w:b w:val="0"/>
          <w:sz w:val="22"/>
          <w:szCs w:val="22"/>
        </w:rPr>
        <w:t>Seminario</w:t>
      </w:r>
      <w:r w:rsidR="003024E7">
        <w:rPr>
          <w:rStyle w:val="Textoennegrita"/>
          <w:rFonts w:ascii="Arial" w:hAnsi="Arial" w:cs="Arial"/>
          <w:b w:val="0"/>
          <w:sz w:val="22"/>
          <w:szCs w:val="22"/>
        </w:rPr>
        <w:t xml:space="preserve">, </w:t>
      </w:r>
      <w:r w:rsidR="004527E1" w:rsidRPr="00EB0906">
        <w:rPr>
          <w:rFonts w:ascii="Arial" w:hAnsi="Arial" w:cs="Arial"/>
          <w:sz w:val="22"/>
          <w:szCs w:val="22"/>
        </w:rPr>
        <w:t xml:space="preserve">organizado </w:t>
      </w:r>
      <w:r w:rsidR="003024E7">
        <w:rPr>
          <w:rFonts w:ascii="Arial" w:hAnsi="Arial" w:cs="Arial"/>
          <w:sz w:val="22"/>
          <w:szCs w:val="22"/>
        </w:rPr>
        <w:t xml:space="preserve">por </w:t>
      </w:r>
      <w:proofErr w:type="spellStart"/>
      <w:r w:rsidR="004527E1" w:rsidRPr="00EB0906">
        <w:rPr>
          <w:rFonts w:ascii="Arial" w:hAnsi="Arial" w:cs="Arial"/>
          <w:sz w:val="22"/>
          <w:szCs w:val="22"/>
        </w:rPr>
        <w:t>Trilce</w:t>
      </w:r>
      <w:proofErr w:type="spellEnd"/>
      <w:r w:rsidR="004527E1" w:rsidRPr="00EB0906">
        <w:rPr>
          <w:rFonts w:ascii="Arial" w:hAnsi="Arial" w:cs="Arial"/>
          <w:sz w:val="22"/>
          <w:szCs w:val="22"/>
        </w:rPr>
        <w:t xml:space="preserve"> Cinema (Colombia) y </w:t>
      </w:r>
      <w:proofErr w:type="spellStart"/>
      <w:r w:rsidR="004527E1" w:rsidRPr="00EB0906">
        <w:rPr>
          <w:rFonts w:ascii="Arial" w:hAnsi="Arial" w:cs="Arial"/>
          <w:sz w:val="22"/>
          <w:szCs w:val="22"/>
        </w:rPr>
        <w:t>Latin</w:t>
      </w:r>
      <w:proofErr w:type="spellEnd"/>
      <w:r w:rsidR="004527E1" w:rsidRPr="00EB0906">
        <w:rPr>
          <w:rFonts w:ascii="Arial" w:hAnsi="Arial" w:cs="Arial"/>
          <w:sz w:val="22"/>
          <w:szCs w:val="22"/>
        </w:rPr>
        <w:t xml:space="preserve"> America</w:t>
      </w:r>
      <w:r w:rsidR="003024E7">
        <w:rPr>
          <w:rFonts w:ascii="Arial" w:hAnsi="Arial" w:cs="Arial"/>
          <w:sz w:val="22"/>
          <w:szCs w:val="22"/>
        </w:rPr>
        <w:t xml:space="preserve">n Training Center-LATC (Brasil), </w:t>
      </w:r>
      <w:r w:rsidR="004527E1" w:rsidRPr="00EB0906">
        <w:rPr>
          <w:rFonts w:ascii="Arial" w:hAnsi="Arial" w:cs="Arial"/>
          <w:sz w:val="22"/>
          <w:szCs w:val="22"/>
        </w:rPr>
        <w:t>está dirigido a productores, directores, guionistas, personal técnico y artístico, cine clubes, festivales, gestores culturales, estudiantes de cine, televisión, publicidad, comunicación social, medios audiovisuales y público en general</w:t>
      </w:r>
      <w:r w:rsidR="001038B4" w:rsidRPr="00EB0906">
        <w:rPr>
          <w:rFonts w:ascii="Arial" w:hAnsi="Arial" w:cs="Arial"/>
          <w:color w:val="000000"/>
          <w:sz w:val="22"/>
          <w:szCs w:val="22"/>
        </w:rPr>
        <w:br/>
      </w:r>
      <w:r w:rsidR="004527E1" w:rsidRPr="00EB0906">
        <w:rPr>
          <w:rStyle w:val="Textoennegrita"/>
          <w:rFonts w:ascii="Arial" w:hAnsi="Arial" w:cs="Arial"/>
          <w:b w:val="0"/>
          <w:sz w:val="22"/>
          <w:szCs w:val="22"/>
        </w:rPr>
        <w:t>Inscripciones hasta el 31 de agosto de 2015</w:t>
      </w:r>
      <w:r w:rsidR="001038B4" w:rsidRPr="00EB0906">
        <w:rPr>
          <w:rFonts w:ascii="Arial" w:hAnsi="Arial" w:cs="Arial"/>
          <w:color w:val="000000"/>
          <w:sz w:val="22"/>
          <w:szCs w:val="22"/>
        </w:rPr>
        <w:br/>
      </w:r>
      <w:r w:rsidR="004527E1" w:rsidRPr="00EB0906">
        <w:rPr>
          <w:rStyle w:val="Textoennegrita"/>
          <w:rFonts w:ascii="Arial" w:hAnsi="Arial" w:cs="Arial"/>
          <w:b w:val="0"/>
          <w:sz w:val="22"/>
          <w:szCs w:val="22"/>
        </w:rPr>
        <w:t xml:space="preserve">Contacto: </w:t>
      </w:r>
      <w:hyperlink r:id="rId18" w:history="1">
        <w:r w:rsidR="004527E1" w:rsidRPr="00EB0906">
          <w:rPr>
            <w:rStyle w:val="Hipervnculo"/>
            <w:rFonts w:ascii="Arial" w:hAnsi="Arial" w:cs="Arial"/>
            <w:sz w:val="22"/>
            <w:szCs w:val="22"/>
          </w:rPr>
          <w:t>trilce_del_rey@yahoo.com.mx</w:t>
        </w:r>
      </w:hyperlink>
      <w:r w:rsidR="001038B4" w:rsidRPr="00EB0906">
        <w:rPr>
          <w:rFonts w:ascii="Arial" w:hAnsi="Arial" w:cs="Arial"/>
          <w:color w:val="000000"/>
          <w:sz w:val="22"/>
          <w:szCs w:val="22"/>
        </w:rPr>
        <w:br/>
      </w:r>
      <w:hyperlink r:id="rId19" w:history="1">
        <w:r w:rsidR="00A06C90" w:rsidRPr="00EB0906">
          <w:rPr>
            <w:rStyle w:val="Hipervnculo"/>
            <w:rFonts w:ascii="Arial" w:hAnsi="Arial" w:cs="Arial"/>
            <w:sz w:val="22"/>
            <w:szCs w:val="22"/>
          </w:rPr>
          <w:t>Vea más</w:t>
        </w:r>
      </w:hyperlink>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001038B4" w:rsidRPr="00EB0906">
        <w:rPr>
          <w:rFonts w:ascii="Arial" w:hAnsi="Arial" w:cs="Arial"/>
          <w:color w:val="000000"/>
          <w:sz w:val="22"/>
          <w:szCs w:val="22"/>
        </w:rPr>
        <w:br/>
      </w:r>
      <w:r w:rsidRPr="00EB0906">
        <w:rPr>
          <w:rFonts w:ascii="Arial" w:hAnsi="Arial" w:cs="Arial"/>
          <w:color w:val="800000"/>
          <w:sz w:val="22"/>
          <w:szCs w:val="22"/>
        </w:rPr>
        <w:t>________________________________________________________</w:t>
      </w:r>
      <w:r w:rsidRPr="00EB0906">
        <w:rPr>
          <w:rFonts w:ascii="Arial" w:hAnsi="Arial" w:cs="Arial"/>
          <w:color w:val="800000"/>
          <w:sz w:val="22"/>
          <w:szCs w:val="22"/>
        </w:rPr>
        <w:br/>
      </w:r>
      <w:r w:rsidRPr="004527E1">
        <w:rPr>
          <w:rFonts w:ascii="Arial" w:hAnsi="Arial" w:cs="Arial"/>
          <w:color w:val="800000"/>
          <w:sz w:val="48"/>
          <w:szCs w:val="48"/>
        </w:rPr>
        <w:lastRenderedPageBreak/>
        <w:t>Inserto</w:t>
      </w:r>
      <w:r w:rsidRPr="004527E1">
        <w:rPr>
          <w:rFonts w:ascii="Arial" w:hAnsi="Arial" w:cs="Arial"/>
          <w:color w:val="000000"/>
        </w:rPr>
        <w:br/>
      </w:r>
      <w:r w:rsidR="004527E1" w:rsidRPr="004527E1">
        <w:rPr>
          <w:rFonts w:ascii="Arial" w:hAnsi="Arial" w:cs="Arial"/>
          <w:color w:val="000080"/>
          <w:sz w:val="28"/>
          <w:szCs w:val="28"/>
          <w:lang w:eastAsia="en-US"/>
        </w:rPr>
        <w:t>GUIONACTUALIDAD</w:t>
      </w:r>
      <w:r w:rsidR="004527E1" w:rsidRPr="004527E1">
        <w:rPr>
          <w:rFonts w:ascii="Arial" w:hAnsi="Arial" w:cs="Arial"/>
          <w:bCs/>
        </w:rPr>
        <w:br/>
      </w:r>
      <w:r w:rsidR="004527E1" w:rsidRPr="004527E1">
        <w:rPr>
          <w:rStyle w:val="Textoennegrita"/>
          <w:rFonts w:ascii="Arial" w:hAnsi="Arial" w:cs="Arial"/>
          <w:b w:val="0"/>
          <w:iCs/>
          <w:shd w:val="clear" w:color="auto" w:fill="FFFFFF"/>
        </w:rPr>
        <w:t>​</w:t>
      </w:r>
      <w:r w:rsidR="004527E1" w:rsidRPr="00EB0906">
        <w:rPr>
          <w:rStyle w:val="Textoennegrita"/>
          <w:rFonts w:ascii="Arial" w:hAnsi="Arial" w:cs="Arial"/>
          <w:b w:val="0"/>
          <w:iCs/>
          <w:sz w:val="22"/>
          <w:szCs w:val="22"/>
          <w:shd w:val="clear" w:color="auto" w:fill="FFFFFF"/>
        </w:rPr>
        <w:t xml:space="preserve">La Revista </w:t>
      </w:r>
      <w:proofErr w:type="spellStart"/>
      <w:r w:rsidR="004527E1" w:rsidRPr="00EB0906">
        <w:rPr>
          <w:rStyle w:val="Textoennegrita"/>
          <w:rFonts w:ascii="Arial" w:hAnsi="Arial" w:cs="Arial"/>
          <w:b w:val="0"/>
          <w:iCs/>
          <w:sz w:val="22"/>
          <w:szCs w:val="22"/>
          <w:shd w:val="clear" w:color="auto" w:fill="FFFFFF"/>
        </w:rPr>
        <w:t>Guionactualidad</w:t>
      </w:r>
      <w:proofErr w:type="spellEnd"/>
      <w:r w:rsidR="004527E1" w:rsidRPr="00EB0906">
        <w:rPr>
          <w:rStyle w:val="Textoennegrita"/>
          <w:rFonts w:ascii="Arial" w:hAnsi="Arial" w:cs="Arial"/>
          <w:b w:val="0"/>
          <w:iCs/>
          <w:sz w:val="22"/>
          <w:szCs w:val="22"/>
          <w:shd w:val="clear" w:color="auto" w:fill="FFFFFF"/>
        </w:rPr>
        <w:t xml:space="preserve"> del Máster Internacional de Escritura para Televisión y Cine de la Facultad de Ciencias de la Comunicación de la Universidad Autónoma de </w:t>
      </w:r>
      <w:r w:rsidR="005E4B66" w:rsidRPr="00EB0906">
        <w:rPr>
          <w:rStyle w:val="Textoennegrita"/>
          <w:rFonts w:ascii="Arial" w:hAnsi="Arial" w:cs="Arial"/>
          <w:b w:val="0"/>
          <w:iCs/>
          <w:sz w:val="22"/>
          <w:szCs w:val="22"/>
          <w:shd w:val="clear" w:color="auto" w:fill="FFFFFF"/>
        </w:rPr>
        <w:t>Barcelona,</w:t>
      </w:r>
      <w:r w:rsidR="004527E1" w:rsidRPr="00EB0906">
        <w:rPr>
          <w:rStyle w:val="Textoennegrita"/>
          <w:rFonts w:ascii="Arial" w:hAnsi="Arial" w:cs="Arial"/>
          <w:b w:val="0"/>
          <w:iCs/>
          <w:sz w:val="22"/>
          <w:szCs w:val="22"/>
          <w:shd w:val="clear" w:color="auto" w:fill="FFFFFF"/>
        </w:rPr>
        <w:t xml:space="preserve"> invita a quienes quieran participar en la publicación para que envíen sus colab</w:t>
      </w:r>
      <w:r w:rsidR="005E4B66">
        <w:rPr>
          <w:rStyle w:val="Textoennegrita"/>
          <w:rFonts w:ascii="Arial" w:hAnsi="Arial" w:cs="Arial"/>
          <w:b w:val="0"/>
          <w:iCs/>
          <w:sz w:val="22"/>
          <w:szCs w:val="22"/>
          <w:shd w:val="clear" w:color="auto" w:fill="FFFFFF"/>
        </w:rPr>
        <w:t>oraciones en temas como:</w:t>
      </w:r>
      <w:r w:rsidR="004527E1" w:rsidRPr="00EB0906">
        <w:rPr>
          <w:rStyle w:val="Textoennegrita"/>
          <w:rFonts w:ascii="Arial" w:hAnsi="Arial" w:cs="Arial"/>
          <w:b w:val="0"/>
          <w:iCs/>
          <w:sz w:val="22"/>
          <w:szCs w:val="22"/>
          <w:shd w:val="clear" w:color="auto" w:fill="FFFFFF"/>
        </w:rPr>
        <w:t xml:space="preserve"> guion, tv, </w:t>
      </w:r>
      <w:proofErr w:type="spellStart"/>
      <w:r w:rsidR="004527E1" w:rsidRPr="00EB0906">
        <w:rPr>
          <w:rStyle w:val="Textoennegrita"/>
          <w:rFonts w:ascii="Arial" w:hAnsi="Arial" w:cs="Arial"/>
          <w:b w:val="0"/>
          <w:iCs/>
          <w:sz w:val="22"/>
          <w:szCs w:val="22"/>
          <w:shd w:val="clear" w:color="auto" w:fill="FFFFFF"/>
        </w:rPr>
        <w:t>transmedia</w:t>
      </w:r>
      <w:proofErr w:type="spellEnd"/>
      <w:r w:rsidR="004527E1" w:rsidRPr="00EB0906">
        <w:rPr>
          <w:rStyle w:val="Textoennegrita"/>
          <w:rFonts w:ascii="Arial" w:hAnsi="Arial" w:cs="Arial"/>
          <w:b w:val="0"/>
          <w:iCs/>
          <w:sz w:val="22"/>
          <w:szCs w:val="22"/>
          <w:shd w:val="clear" w:color="auto" w:fill="FFFFFF"/>
        </w:rPr>
        <w:t xml:space="preserve">, eventos, convocatorias, becas, </w:t>
      </w:r>
      <w:r w:rsidR="005E4B66" w:rsidRPr="00EB0906">
        <w:rPr>
          <w:rStyle w:val="Textoennegrita"/>
          <w:rFonts w:ascii="Arial" w:hAnsi="Arial" w:cs="Arial"/>
          <w:b w:val="0"/>
          <w:iCs/>
          <w:sz w:val="22"/>
          <w:szCs w:val="22"/>
          <w:shd w:val="clear" w:color="auto" w:fill="FFFFFF"/>
        </w:rPr>
        <w:t>entrevistas.</w:t>
      </w:r>
      <w:r w:rsidR="004527E1" w:rsidRPr="00EB0906">
        <w:rPr>
          <w:rStyle w:val="Textoennegrita"/>
          <w:rFonts w:ascii="Arial" w:hAnsi="Arial" w:cs="Arial"/>
          <w:b w:val="0"/>
          <w:iCs/>
          <w:sz w:val="22"/>
          <w:szCs w:val="22"/>
          <w:shd w:val="clear" w:color="auto" w:fill="FFFFFF"/>
        </w:rPr>
        <w:t xml:space="preserve">   </w:t>
      </w:r>
      <w:r w:rsidR="005E4B66">
        <w:rPr>
          <w:rStyle w:val="Textoennegrita"/>
          <w:rFonts w:ascii="Arial" w:hAnsi="Arial" w:cs="Arial"/>
          <w:b w:val="0"/>
          <w:iCs/>
          <w:sz w:val="22"/>
          <w:szCs w:val="22"/>
          <w:shd w:val="clear" w:color="auto" w:fill="FFFFFF"/>
        </w:rPr>
        <w:br/>
      </w:r>
      <w:r w:rsidR="004527E1" w:rsidRPr="00EB0906">
        <w:rPr>
          <w:rStyle w:val="Textoennegrita"/>
          <w:rFonts w:ascii="Arial" w:hAnsi="Arial" w:cs="Arial"/>
          <w:b w:val="0"/>
          <w:iCs/>
          <w:sz w:val="22"/>
          <w:szCs w:val="22"/>
          <w:shd w:val="clear" w:color="auto" w:fill="FFFFFF"/>
        </w:rPr>
        <w:t xml:space="preserve">Esta es una revista digital quincenal de temática especializada, dirigida al sector audiovisual en España y en América  ​Latina. </w:t>
      </w:r>
      <w:r w:rsidR="001038B4" w:rsidRPr="00EB0906">
        <w:rPr>
          <w:rFonts w:ascii="Arial" w:hAnsi="Arial" w:cs="Arial"/>
          <w:color w:val="000000"/>
          <w:sz w:val="22"/>
          <w:szCs w:val="22"/>
        </w:rPr>
        <w:br/>
      </w:r>
      <w:hyperlink r:id="rId20" w:history="1">
        <w:r w:rsidR="00A06C90" w:rsidRPr="00EB0906">
          <w:rPr>
            <w:rStyle w:val="Hipervnculo"/>
            <w:rFonts w:ascii="Arial" w:hAnsi="Arial" w:cs="Arial"/>
            <w:iCs/>
            <w:sz w:val="22"/>
            <w:szCs w:val="22"/>
            <w:shd w:val="clear" w:color="auto" w:fill="FFFFFF"/>
          </w:rPr>
          <w:t>Vea más</w:t>
        </w:r>
      </w:hyperlink>
      <w:r w:rsidR="00A06C90" w:rsidRPr="00EB0906">
        <w:rPr>
          <w:rStyle w:val="Textoennegrita"/>
          <w:rFonts w:ascii="Arial" w:hAnsi="Arial" w:cs="Arial"/>
          <w:b w:val="0"/>
          <w:iCs/>
          <w:sz w:val="22"/>
          <w:szCs w:val="22"/>
          <w:shd w:val="clear" w:color="auto" w:fill="FFFFFF"/>
        </w:rPr>
        <w:br/>
      </w:r>
      <w:r w:rsidR="004527E1" w:rsidRPr="00EB0906">
        <w:rPr>
          <w:rFonts w:ascii="Arial" w:eastAsiaTheme="majorEastAsia" w:hAnsi="Arial" w:cs="Arial"/>
          <w:color w:val="000080"/>
          <w:sz w:val="22"/>
          <w:szCs w:val="22"/>
        </w:rPr>
        <w:br/>
      </w:r>
      <w:r w:rsidR="004527E1" w:rsidRPr="00EB0906">
        <w:rPr>
          <w:rFonts w:ascii="Arial" w:eastAsiaTheme="majorEastAsia" w:hAnsi="Arial" w:cs="Arial"/>
          <w:color w:val="000080"/>
          <w:sz w:val="22"/>
          <w:szCs w:val="22"/>
        </w:rPr>
        <w:br/>
      </w:r>
      <w:r w:rsidR="004527E1" w:rsidRPr="004527E1">
        <w:rPr>
          <w:rFonts w:ascii="Arial" w:eastAsiaTheme="majorEastAsia" w:hAnsi="Arial" w:cs="Arial"/>
          <w:color w:val="000080"/>
          <w:sz w:val="28"/>
          <w:szCs w:val="28"/>
        </w:rPr>
        <w:t>GUÍA AUDIOVISUAL IBEROAMERICANA</w:t>
      </w:r>
      <w:r w:rsidR="004527E1" w:rsidRPr="004527E1">
        <w:rPr>
          <w:rFonts w:ascii="Arial" w:hAnsi="Arial" w:cs="Arial"/>
          <w:bCs/>
          <w:color w:val="000080"/>
        </w:rPr>
        <w:br/>
      </w:r>
      <w:r w:rsidR="004527E1" w:rsidRPr="00EB0906">
        <w:rPr>
          <w:rFonts w:ascii="Arial" w:hAnsi="Arial" w:cs="Arial"/>
          <w:bCs/>
          <w:sz w:val="22"/>
          <w:szCs w:val="22"/>
        </w:rPr>
        <w:t>El portal Guía Audiovisual Iberoamericana (GAVI), que se plantea como un instrumento para la comunicación y la cooperación entre los países iberoamericanos, se encuentra en fase de recopilación de datos por lo que invita a Organismos públicos, Asociaciones, Productoras, Empresas de servicios, Televisoras, Eventos internacionales y Personalidades destacadas del cine y la televisión, a que se inscriban en esta plataforma online, dirigida a facilitar informaciones prácticas y la comunicación entre los profesionales de la industria, el comercio y la difusión de contenidos audiovisuales.</w:t>
      </w:r>
      <w:r w:rsidR="001038B4" w:rsidRPr="00EB0906">
        <w:rPr>
          <w:rFonts w:ascii="Arial" w:hAnsi="Arial" w:cs="Arial"/>
          <w:color w:val="000000"/>
          <w:sz w:val="22"/>
          <w:szCs w:val="22"/>
        </w:rPr>
        <w:t xml:space="preserve"> </w:t>
      </w:r>
      <w:r w:rsidR="001038B4" w:rsidRPr="00EB0906">
        <w:rPr>
          <w:rFonts w:ascii="Arial" w:hAnsi="Arial" w:cs="Arial"/>
          <w:color w:val="000000"/>
          <w:sz w:val="22"/>
          <w:szCs w:val="22"/>
        </w:rPr>
        <w:br/>
      </w:r>
      <w:hyperlink r:id="rId21" w:history="1">
        <w:r w:rsidR="004527E1" w:rsidRPr="00EB0906">
          <w:rPr>
            <w:rStyle w:val="Hipervnculo"/>
            <w:rFonts w:ascii="Arial" w:hAnsi="Arial" w:cs="Arial"/>
            <w:bCs/>
            <w:sz w:val="22"/>
            <w:szCs w:val="22"/>
          </w:rPr>
          <w:t>Vea más</w:t>
        </w:r>
      </w:hyperlink>
      <w:r w:rsidR="004527E1" w:rsidRPr="00EB0906">
        <w:rPr>
          <w:rFonts w:ascii="Arial" w:hAnsi="Arial" w:cs="Arial"/>
          <w:bCs/>
          <w:sz w:val="22"/>
          <w:szCs w:val="22"/>
        </w:rPr>
        <w:br/>
      </w:r>
      <w:r w:rsidR="00F641F4">
        <w:rPr>
          <w:rFonts w:ascii="Arial" w:hAnsi="Arial" w:cs="Arial"/>
          <w:color w:val="000000"/>
          <w:sz w:val="22"/>
          <w:szCs w:val="22"/>
        </w:rPr>
        <w:br/>
      </w:r>
      <w:r w:rsidR="001038B4" w:rsidRPr="00EB0906">
        <w:rPr>
          <w:rFonts w:ascii="Arial" w:hAnsi="Arial" w:cs="Arial"/>
          <w:color w:val="000000"/>
          <w:sz w:val="22"/>
          <w:szCs w:val="22"/>
        </w:rPr>
        <w:br/>
      </w:r>
      <w:r w:rsidR="00F641F4" w:rsidRPr="002E5ECB">
        <w:rPr>
          <w:rFonts w:ascii="Arial" w:hAnsi="Arial" w:cs="Arial"/>
          <w:color w:val="800000"/>
        </w:rPr>
        <w:t>_____________________________________________________</w:t>
      </w:r>
      <w:r w:rsidR="00F641F4" w:rsidRPr="002E5ECB">
        <w:rPr>
          <w:rFonts w:ascii="Arial" w:hAnsi="Arial" w:cs="Arial"/>
        </w:rPr>
        <w:br/>
      </w:r>
      <w:r w:rsidR="00F641F4" w:rsidRPr="002E5ECB">
        <w:rPr>
          <w:rFonts w:ascii="Arial" w:hAnsi="Arial" w:cs="Arial"/>
          <w:color w:val="800000"/>
          <w:sz w:val="48"/>
          <w:szCs w:val="48"/>
        </w:rPr>
        <w:t>Se imprime</w:t>
      </w:r>
      <w:r w:rsidR="00F641F4">
        <w:rPr>
          <w:rFonts w:ascii="Arial" w:hAnsi="Arial" w:cs="Arial"/>
          <w:color w:val="800000"/>
          <w:sz w:val="48"/>
          <w:szCs w:val="48"/>
        </w:rPr>
        <w:br/>
      </w:r>
      <w:r w:rsidR="00F641F4" w:rsidRPr="004527E1">
        <w:rPr>
          <w:rFonts w:ascii="Arial" w:hAnsi="Arial" w:cs="Arial"/>
          <w:color w:val="000080"/>
          <w:sz w:val="28"/>
          <w:szCs w:val="28"/>
        </w:rPr>
        <w:t>HISTORIA DEL CINE INFANTIL</w:t>
      </w:r>
      <w:r w:rsidR="00F641F4" w:rsidRPr="004527E1">
        <w:rPr>
          <w:rFonts w:ascii="Arial" w:hAnsi="Arial" w:cs="Arial"/>
          <w:bCs/>
        </w:rPr>
        <w:br/>
      </w:r>
      <w:r w:rsidR="00F641F4" w:rsidRPr="00EB0906">
        <w:rPr>
          <w:rFonts w:ascii="Arial" w:hAnsi="Arial" w:cs="Arial"/>
          <w:sz w:val="22"/>
          <w:szCs w:val="22"/>
        </w:rPr>
        <w:t xml:space="preserve">Se publicó la segunda edición de “Historia del Cine Infantil argentino”, un libro que la APCI (Asociación de Productores de Cine para la Infancia) ofrece a los interesados en el audiovisual para la infancia. El libro propone una mirada que </w:t>
      </w:r>
      <w:r w:rsidR="00F641F4">
        <w:rPr>
          <w:rFonts w:ascii="Arial" w:hAnsi="Arial" w:cs="Arial"/>
          <w:sz w:val="22"/>
          <w:szCs w:val="22"/>
        </w:rPr>
        <w:t xml:space="preserve">ayude </w:t>
      </w:r>
      <w:r w:rsidR="00F641F4" w:rsidRPr="00EB0906">
        <w:rPr>
          <w:rFonts w:ascii="Arial" w:hAnsi="Arial" w:cs="Arial"/>
          <w:sz w:val="22"/>
          <w:szCs w:val="22"/>
        </w:rPr>
        <w:t>a pensar en la infancia a través del cine que ha sido creado y dirigido para e</w:t>
      </w:r>
      <w:r w:rsidR="00F641F4">
        <w:rPr>
          <w:rFonts w:ascii="Arial" w:hAnsi="Arial" w:cs="Arial"/>
          <w:sz w:val="22"/>
          <w:szCs w:val="22"/>
        </w:rPr>
        <w:t xml:space="preserve">sta franja </w:t>
      </w:r>
      <w:r w:rsidR="00F641F4" w:rsidRPr="00EB0906">
        <w:rPr>
          <w:rFonts w:ascii="Arial" w:hAnsi="Arial" w:cs="Arial"/>
          <w:sz w:val="22"/>
          <w:szCs w:val="22"/>
        </w:rPr>
        <w:t xml:space="preserve">en Argentina en el período 1948 - 2014.  </w:t>
      </w:r>
      <w:r w:rsidR="00F641F4" w:rsidRPr="00EB0906">
        <w:rPr>
          <w:rFonts w:ascii="Arial" w:hAnsi="Arial" w:cs="Arial"/>
          <w:sz w:val="22"/>
          <w:szCs w:val="22"/>
        </w:rPr>
        <w:br/>
      </w:r>
      <w:hyperlink r:id="rId22" w:history="1">
        <w:r w:rsidR="00F641F4" w:rsidRPr="00EB0906">
          <w:rPr>
            <w:rStyle w:val="Hipervnculo"/>
            <w:rFonts w:ascii="Arial" w:hAnsi="Arial" w:cs="Arial"/>
            <w:sz w:val="22"/>
            <w:szCs w:val="22"/>
          </w:rPr>
          <w:t>Vea más</w:t>
        </w:r>
      </w:hyperlink>
      <w:r w:rsidR="00F641F4">
        <w:rPr>
          <w:rStyle w:val="Hipervnculo"/>
          <w:rFonts w:ascii="Arial" w:hAnsi="Arial" w:cs="Arial"/>
          <w:sz w:val="22"/>
          <w:szCs w:val="22"/>
        </w:rPr>
        <w:br/>
      </w:r>
      <w:r w:rsidR="00F641F4">
        <w:rPr>
          <w:rFonts w:ascii="Arial" w:hAnsi="Arial" w:cs="Arial"/>
          <w:color w:val="000000"/>
          <w:sz w:val="22"/>
          <w:szCs w:val="22"/>
        </w:rPr>
        <w:br/>
      </w:r>
      <w:r w:rsidR="001038B4" w:rsidRPr="00EB0906">
        <w:rPr>
          <w:rFonts w:ascii="Arial" w:hAnsi="Arial" w:cs="Arial"/>
          <w:color w:val="000000"/>
          <w:sz w:val="22"/>
          <w:szCs w:val="22"/>
        </w:rPr>
        <w:br/>
      </w:r>
      <w:r w:rsidRPr="00EB0906">
        <w:rPr>
          <w:rFonts w:ascii="Arial" w:hAnsi="Arial" w:cs="Arial"/>
          <w:color w:val="800000"/>
          <w:sz w:val="22"/>
          <w:szCs w:val="22"/>
        </w:rPr>
        <w:t>_____________________________________________________</w:t>
      </w:r>
      <w:r w:rsidRPr="004527E1">
        <w:rPr>
          <w:rFonts w:ascii="Arial" w:hAnsi="Arial" w:cs="Arial"/>
          <w:color w:val="000000"/>
          <w:sz w:val="20"/>
          <w:szCs w:val="20"/>
        </w:rPr>
        <w:br/>
        <w:t>República de Colombia</w:t>
      </w:r>
      <w:r w:rsidRPr="004527E1">
        <w:rPr>
          <w:rFonts w:ascii="Arial" w:hAnsi="Arial" w:cs="Arial"/>
          <w:color w:val="000000"/>
          <w:sz w:val="20"/>
          <w:szCs w:val="20"/>
        </w:rPr>
        <w:br/>
        <w:t>Ministerio de Cultura</w:t>
      </w:r>
      <w:r w:rsidRPr="004527E1">
        <w:rPr>
          <w:rFonts w:ascii="Arial" w:hAnsi="Arial" w:cs="Arial"/>
          <w:color w:val="000000"/>
          <w:sz w:val="20"/>
          <w:szCs w:val="20"/>
        </w:rPr>
        <w:br/>
        <w:t>Dirección de Cinematografía</w:t>
      </w:r>
      <w:r w:rsidRPr="004527E1">
        <w:rPr>
          <w:rFonts w:ascii="Arial" w:hAnsi="Arial" w:cs="Arial"/>
          <w:color w:val="000000"/>
          <w:sz w:val="20"/>
          <w:szCs w:val="20"/>
        </w:rPr>
        <w:br/>
        <w:t>Cra.0 8 No 8-43, Bogotá DC, Colombia</w:t>
      </w:r>
      <w:r w:rsidRPr="004527E1">
        <w:rPr>
          <w:rFonts w:ascii="Arial" w:hAnsi="Arial" w:cs="Arial"/>
          <w:color w:val="000000"/>
          <w:sz w:val="20"/>
          <w:szCs w:val="20"/>
        </w:rPr>
        <w:br/>
        <w:t>(571) 3424100,</w:t>
      </w:r>
      <w:r w:rsidRPr="004527E1">
        <w:rPr>
          <w:rFonts w:ascii="Arial" w:hAnsi="Arial" w:cs="Arial"/>
          <w:color w:val="000000"/>
          <w:sz w:val="20"/>
          <w:szCs w:val="20"/>
        </w:rPr>
        <w:br/>
      </w:r>
      <w:hyperlink r:id="rId23" w:history="1">
        <w:r w:rsidRPr="004527E1">
          <w:rPr>
            <w:rStyle w:val="Hipervnculo"/>
            <w:rFonts w:ascii="Arial" w:hAnsi="Arial" w:cs="Arial"/>
            <w:color w:val="auto"/>
            <w:sz w:val="20"/>
            <w:szCs w:val="20"/>
          </w:rPr>
          <w:t>cine@mincultura.gov.co</w:t>
        </w:r>
      </w:hyperlink>
      <w:r w:rsidRPr="004527E1">
        <w:rPr>
          <w:rFonts w:ascii="Arial" w:hAnsi="Arial" w:cs="Arial"/>
          <w:color w:val="000000"/>
          <w:sz w:val="20"/>
          <w:szCs w:val="20"/>
        </w:rPr>
        <w:br/>
      </w:r>
      <w:hyperlink r:id="rId24" w:history="1">
        <w:r w:rsidRPr="004527E1">
          <w:rPr>
            <w:rStyle w:val="Hipervnculo"/>
            <w:rFonts w:ascii="Arial" w:hAnsi="Arial" w:cs="Arial"/>
            <w:color w:val="auto"/>
            <w:sz w:val="20"/>
            <w:szCs w:val="20"/>
          </w:rPr>
          <w:t>www.mincultura.gov.co</w:t>
        </w:r>
      </w:hyperlink>
      <w:r w:rsidRPr="004527E1">
        <w:rPr>
          <w:rFonts w:ascii="Arial" w:hAnsi="Arial" w:cs="Arial"/>
          <w:sz w:val="20"/>
          <w:szCs w:val="20"/>
        </w:rPr>
        <w:br/>
      </w:r>
      <w:r w:rsidRPr="004527E1">
        <w:rPr>
          <w:rFonts w:ascii="Arial" w:hAnsi="Arial" w:cs="Arial"/>
          <w:sz w:val="20"/>
          <w:szCs w:val="20"/>
        </w:rPr>
        <w:br/>
      </w:r>
      <w:r w:rsidRPr="004527E1">
        <w:rPr>
          <w:rFonts w:ascii="Arial" w:hAnsi="Arial" w:cs="Arial"/>
          <w:b/>
          <w:bCs/>
          <w:color w:val="000000"/>
          <w:sz w:val="20"/>
          <w:szCs w:val="20"/>
        </w:rPr>
        <w:t>______________________________________________________</w:t>
      </w:r>
      <w:r w:rsidRPr="004527E1">
        <w:rPr>
          <w:rFonts w:ascii="Arial" w:hAnsi="Arial" w:cs="Arial"/>
          <w:color w:val="000000"/>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EB0906">
        <w:rPr>
          <w:rFonts w:ascii="Arial" w:hAnsi="Arial" w:cs="Arial"/>
          <w:color w:val="000000"/>
          <w:sz w:val="20"/>
          <w:szCs w:val="20"/>
        </w:rPr>
        <w:br/>
      </w:r>
      <w:r w:rsidR="00EB0906">
        <w:rPr>
          <w:rFonts w:ascii="Arial" w:hAnsi="Arial" w:cs="Arial"/>
          <w:color w:val="000000"/>
          <w:sz w:val="20"/>
          <w:szCs w:val="20"/>
        </w:rPr>
        <w:br/>
      </w:r>
    </w:p>
    <w:sectPr w:rsidR="00220119" w:rsidRPr="004527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46"/>
    <w:rsid w:val="001038B4"/>
    <w:rsid w:val="001164BD"/>
    <w:rsid w:val="002C1846"/>
    <w:rsid w:val="003024E7"/>
    <w:rsid w:val="003845FD"/>
    <w:rsid w:val="004527E1"/>
    <w:rsid w:val="004A07CA"/>
    <w:rsid w:val="00536DC9"/>
    <w:rsid w:val="005E4B66"/>
    <w:rsid w:val="00A06C90"/>
    <w:rsid w:val="00EB0906"/>
    <w:rsid w:val="00F641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13E55-0E39-415C-9F04-FE99E089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46"/>
  </w:style>
  <w:style w:type="paragraph" w:styleId="Ttulo1">
    <w:name w:val="heading 1"/>
    <w:basedOn w:val="Normal"/>
    <w:next w:val="Normal"/>
    <w:link w:val="Ttulo1Car"/>
    <w:uiPriority w:val="9"/>
    <w:qFormat/>
    <w:rsid w:val="002C1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C1846"/>
    <w:rPr>
      <w:color w:val="0000FF"/>
      <w:u w:val="single"/>
    </w:rPr>
  </w:style>
  <w:style w:type="character" w:customStyle="1" w:styleId="Ttulo1Car">
    <w:name w:val="Título 1 Car"/>
    <w:basedOn w:val="Fuentedeprrafopredeter"/>
    <w:link w:val="Ttulo1"/>
    <w:uiPriority w:val="9"/>
    <w:rsid w:val="002C184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2C1846"/>
    <w:pPr>
      <w:spacing w:after="0" w:line="240" w:lineRule="auto"/>
    </w:pPr>
    <w:rPr>
      <w:rFonts w:ascii="Times New Roman" w:hAnsi="Times New Roman" w:cs="Times New Roman"/>
      <w:sz w:val="24"/>
      <w:szCs w:val="24"/>
      <w:lang w:eastAsia="es-CO"/>
    </w:rPr>
  </w:style>
  <w:style w:type="character" w:styleId="Textoennegrita">
    <w:name w:val="Strong"/>
    <w:basedOn w:val="Fuentedeprrafopredeter"/>
    <w:uiPriority w:val="22"/>
    <w:qFormat/>
    <w:rsid w:val="002C1846"/>
    <w:rPr>
      <w:b/>
      <w:bCs/>
    </w:rPr>
  </w:style>
  <w:style w:type="character" w:customStyle="1" w:styleId="apple-converted-space">
    <w:name w:val="apple-converted-space"/>
    <w:basedOn w:val="Fuentedeprrafopredeter"/>
    <w:rsid w:val="002C1846"/>
  </w:style>
  <w:style w:type="paragraph" w:styleId="Textodeglobo">
    <w:name w:val="Balloon Text"/>
    <w:basedOn w:val="Normal"/>
    <w:link w:val="TextodegloboCar"/>
    <w:uiPriority w:val="99"/>
    <w:semiHidden/>
    <w:unhideWhenUsed/>
    <w:rsid w:val="00F641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shorts.com/sccs/festival/festival.html" TargetMode="External"/><Relationship Id="rId13" Type="http://schemas.openxmlformats.org/officeDocument/2006/relationships/hyperlink" Target="http://www.habanafilmfestival.com/" TargetMode="External"/><Relationship Id="rId18" Type="http://schemas.openxmlformats.org/officeDocument/2006/relationships/hyperlink" Target="mailto:trilce_del_rey@yahoo.com.m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vi.proconsidynamiza.es" TargetMode="External"/><Relationship Id="rId7" Type="http://schemas.openxmlformats.org/officeDocument/2006/relationships/hyperlink" Target="http://www.islantillacineforum.com" TargetMode="External"/><Relationship Id="rId12" Type="http://schemas.openxmlformats.org/officeDocument/2006/relationships/hyperlink" Target="http://daupara.org/images/pdf/Formulario_2015.pdf" TargetMode="External"/><Relationship Id="rId17" Type="http://schemas.openxmlformats.org/officeDocument/2006/relationships/hyperlink" Target="http://www.cinefrances.net/archivos/reglamento_documenta_2015_final_201561810284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falante.org.br/mostra" TargetMode="External"/><Relationship Id="rId20" Type="http://schemas.openxmlformats.org/officeDocument/2006/relationships/hyperlink" Target="http://guionactualidad.uab.cat/"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www.cinecolombia.com/pelicula/bucaramanga/vivo-en-el-limbo" TargetMode="External"/><Relationship Id="rId11" Type="http://schemas.openxmlformats.org/officeDocument/2006/relationships/hyperlink" Target="mailto:daupara@gmail.com" TargetMode="External"/><Relationship Id="rId24" Type="http://schemas.openxmlformats.org/officeDocument/2006/relationships/hyperlink" Target="https://www.mincultura.gov.co/" TargetMode="External"/><Relationship Id="rId5" Type="http://schemas.openxmlformats.org/officeDocument/2006/relationships/hyperlink" Target="https://vimeo.com/135485359" TargetMode="External"/><Relationship Id="rId15" Type="http://schemas.openxmlformats.org/officeDocument/2006/relationships/hyperlink" Target="http://www.retocineaventura.com.co"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www.festicinepopayan.com" TargetMode="External"/><Relationship Id="rId19" Type="http://schemas.openxmlformats.org/officeDocument/2006/relationships/hyperlink" Target="http://www.trilcecinema.com" TargetMode="External"/><Relationship Id="rId4" Type="http://schemas.openxmlformats.org/officeDocument/2006/relationships/webSettings" Target="webSettings.xml"/><Relationship Id="rId9" Type="http://schemas.openxmlformats.org/officeDocument/2006/relationships/hyperlink" Target="http://www.sanfic.com/" TargetMode="External"/><Relationship Id="rId14" Type="http://schemas.openxmlformats.org/officeDocument/2006/relationships/hyperlink" Target="mailto:ng@indigoconcept.com.co" TargetMode="External"/><Relationship Id="rId22" Type="http://schemas.openxmlformats.org/officeDocument/2006/relationships/hyperlink" Target="http://observatorioapci.com.ar/?sec=quienes-somos"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H7EN5MXTHQNV-681-188</_dlc_DocId>
    <_dlc_DocIdUrl xmlns="ae9388c0-b1e2-40ea-b6a8-c51c7913cbd2">
      <Url>https://www.mincultura.gov.co/areas/cinematografia/_layouts/DocIdRedir.aspx?ID=H7EN5MXTHQNV-681-188</Url>
      <Description>H7EN5MXTHQNV-681-188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A15AA-0953-498D-8C45-82C4FEAF47B3}"/>
</file>

<file path=customXml/itemProps2.xml><?xml version="1.0" encoding="utf-8"?>
<ds:datastoreItem xmlns:ds="http://schemas.openxmlformats.org/officeDocument/2006/customXml" ds:itemID="{CC44B113-FB31-4FB1-B285-E134837E87FF}"/>
</file>

<file path=customXml/itemProps3.xml><?xml version="1.0" encoding="utf-8"?>
<ds:datastoreItem xmlns:ds="http://schemas.openxmlformats.org/officeDocument/2006/customXml" ds:itemID="{8CF578AE-0CC2-48D8-8650-C5780A03FCD5}"/>
</file>

<file path=customXml/itemProps4.xml><?xml version="1.0" encoding="utf-8"?>
<ds:datastoreItem xmlns:ds="http://schemas.openxmlformats.org/officeDocument/2006/customXml" ds:itemID="{9047531E-4984-4E6D-BEE2-55CB7C77D62B}"/>
</file>

<file path=customXml/itemProps5.xml><?xml version="1.0" encoding="utf-8"?>
<ds:datastoreItem xmlns:ds="http://schemas.openxmlformats.org/officeDocument/2006/customXml" ds:itemID="{32D0B318-BB88-4F9F-9268-2284ACA89B90}"/>
</file>

<file path=docProps/app.xml><?xml version="1.0" encoding="utf-8"?>
<Properties xmlns="http://schemas.openxmlformats.org/officeDocument/2006/extended-properties" xmlns:vt="http://schemas.openxmlformats.org/officeDocument/2006/docPropsVTypes">
  <Template>Normal</Template>
  <TotalTime>100</TotalTime>
  <Pages>4</Pages>
  <Words>1585</Words>
  <Characters>8721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7</cp:revision>
  <cp:lastPrinted>2015-08-28T19:31:00Z</cp:lastPrinted>
  <dcterms:created xsi:type="dcterms:W3CDTF">2015-08-27T08:55:00Z</dcterms:created>
  <dcterms:modified xsi:type="dcterms:W3CDTF">2015-08-28T21:28:00Z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f7eacc60-bba2-42f8-b6e2-8f19f37431f9</vt:lpwstr>
  </property>
</Properties>
</file>