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65" w:rsidRDefault="000C0228">
      <w:pPr>
        <w:spacing w:before="36" w:line="424" w:lineRule="auto"/>
        <w:ind w:left="2959" w:right="2465" w:hanging="608"/>
        <w:rPr>
          <w:b/>
        </w:rPr>
      </w:pPr>
      <w:bookmarkStart w:id="0" w:name="_GoBack"/>
      <w:bookmarkEnd w:id="0"/>
      <w:r>
        <w:rPr>
          <w:b/>
          <w:w w:val="90"/>
        </w:rPr>
        <w:t xml:space="preserve">INSTRUCTIVO MEDIANTE BOLSA CORPORATIVA </w:t>
      </w:r>
      <w:r>
        <w:rPr>
          <w:b/>
        </w:rPr>
        <w:t>CURSO VIVAMOS EL PATRIMONIO</w:t>
      </w:r>
    </w:p>
    <w:p w:rsidR="00EE0B65" w:rsidRDefault="00EE0B65">
      <w:pPr>
        <w:pStyle w:val="Textoindependiente"/>
        <w:rPr>
          <w:b/>
        </w:rPr>
      </w:pPr>
    </w:p>
    <w:p w:rsidR="00EE0B65" w:rsidRDefault="000C0228">
      <w:pPr>
        <w:pStyle w:val="Textoindependiente"/>
        <w:spacing w:before="191" w:line="271" w:lineRule="auto"/>
        <w:ind w:left="101" w:right="776"/>
        <w:jc w:val="both"/>
      </w:pPr>
      <w:r>
        <w:rPr>
          <w:w w:val="95"/>
        </w:rPr>
        <w:t>Cada</w:t>
      </w:r>
      <w:r>
        <w:rPr>
          <w:spacing w:val="-17"/>
          <w:w w:val="95"/>
        </w:rPr>
        <w:t xml:space="preserve"> </w:t>
      </w:r>
      <w:r>
        <w:rPr>
          <w:w w:val="95"/>
        </w:rPr>
        <w:t>uno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siguientes</w:t>
      </w:r>
      <w:r>
        <w:rPr>
          <w:spacing w:val="-18"/>
          <w:w w:val="95"/>
        </w:rPr>
        <w:t xml:space="preserve"> </w:t>
      </w:r>
      <w:r>
        <w:rPr>
          <w:w w:val="95"/>
        </w:rPr>
        <w:t>vínculos</w:t>
      </w:r>
      <w:r>
        <w:rPr>
          <w:spacing w:val="-17"/>
          <w:w w:val="95"/>
        </w:rPr>
        <w:t xml:space="preserve"> </w:t>
      </w:r>
      <w:r>
        <w:rPr>
          <w:w w:val="95"/>
        </w:rPr>
        <w:t>le</w:t>
      </w:r>
      <w:r>
        <w:rPr>
          <w:spacing w:val="-16"/>
          <w:w w:val="95"/>
        </w:rPr>
        <w:t xml:space="preserve"> </w:t>
      </w:r>
      <w:r>
        <w:rPr>
          <w:w w:val="95"/>
        </w:rPr>
        <w:t>permitirá</w:t>
      </w:r>
      <w:r>
        <w:rPr>
          <w:spacing w:val="-17"/>
          <w:w w:val="95"/>
        </w:rPr>
        <w:t xml:space="preserve"> </w:t>
      </w:r>
      <w:r>
        <w:rPr>
          <w:w w:val="95"/>
        </w:rPr>
        <w:t>inscribirse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7"/>
          <w:w w:val="95"/>
        </w:rPr>
        <w:t xml:space="preserve"> </w:t>
      </w:r>
      <w:r>
        <w:rPr>
          <w:w w:val="95"/>
        </w:rPr>
        <w:t>respectivo</w:t>
      </w:r>
      <w:r>
        <w:rPr>
          <w:spacing w:val="-15"/>
          <w:w w:val="95"/>
        </w:rPr>
        <w:t xml:space="preserve"> </w:t>
      </w:r>
      <w:r>
        <w:rPr>
          <w:w w:val="95"/>
        </w:rPr>
        <w:t>curso</w:t>
      </w:r>
      <w:r>
        <w:rPr>
          <w:spacing w:val="-16"/>
          <w:w w:val="95"/>
        </w:rPr>
        <w:t xml:space="preserve"> </w:t>
      </w:r>
      <w:r>
        <w:rPr>
          <w:w w:val="95"/>
        </w:rPr>
        <w:t>con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tutores</w:t>
      </w:r>
      <w:r>
        <w:rPr>
          <w:spacing w:val="-17"/>
          <w:w w:val="95"/>
        </w:rPr>
        <w:t xml:space="preserve"> </w:t>
      </w:r>
      <w:r>
        <w:rPr>
          <w:w w:val="95"/>
        </w:rPr>
        <w:t>de nuestro</w:t>
      </w:r>
      <w:r>
        <w:rPr>
          <w:spacing w:val="-28"/>
          <w:w w:val="95"/>
        </w:rPr>
        <w:t xml:space="preserve"> </w:t>
      </w:r>
      <w:r>
        <w:rPr>
          <w:w w:val="95"/>
        </w:rPr>
        <w:t>centro</w:t>
      </w:r>
      <w:r>
        <w:rPr>
          <w:spacing w:val="-28"/>
          <w:w w:val="95"/>
        </w:rPr>
        <w:t xml:space="preserve"> </w:t>
      </w:r>
      <w:r>
        <w:rPr>
          <w:w w:val="95"/>
        </w:rPr>
        <w:t>lo</w:t>
      </w:r>
      <w:r>
        <w:rPr>
          <w:spacing w:val="-27"/>
          <w:w w:val="95"/>
        </w:rPr>
        <w:t xml:space="preserve"> </w:t>
      </w:r>
      <w:r>
        <w:rPr>
          <w:w w:val="95"/>
        </w:rPr>
        <w:t>que</w:t>
      </w:r>
      <w:r>
        <w:rPr>
          <w:spacing w:val="-29"/>
          <w:w w:val="95"/>
        </w:rPr>
        <w:t xml:space="preserve"> </w:t>
      </w:r>
      <w:r>
        <w:rPr>
          <w:w w:val="95"/>
        </w:rPr>
        <w:t>le</w:t>
      </w:r>
      <w:r>
        <w:rPr>
          <w:spacing w:val="-28"/>
          <w:w w:val="95"/>
        </w:rPr>
        <w:t xml:space="preserve"> </w:t>
      </w:r>
      <w:r>
        <w:rPr>
          <w:w w:val="95"/>
        </w:rPr>
        <w:t>garantizara</w:t>
      </w:r>
      <w:r>
        <w:rPr>
          <w:spacing w:val="-28"/>
          <w:w w:val="95"/>
        </w:rPr>
        <w:t xml:space="preserve"> </w:t>
      </w:r>
      <w:r>
        <w:rPr>
          <w:w w:val="95"/>
        </w:rPr>
        <w:t>un</w:t>
      </w:r>
      <w:r>
        <w:rPr>
          <w:spacing w:val="-29"/>
          <w:w w:val="95"/>
        </w:rPr>
        <w:t xml:space="preserve"> </w:t>
      </w:r>
      <w:r>
        <w:rPr>
          <w:w w:val="95"/>
        </w:rPr>
        <w:t>canal</w:t>
      </w:r>
      <w:r>
        <w:rPr>
          <w:spacing w:val="-28"/>
          <w:w w:val="95"/>
        </w:rPr>
        <w:t xml:space="preserve"> </w:t>
      </w:r>
      <w:r>
        <w:rPr>
          <w:w w:val="95"/>
        </w:rPr>
        <w:t>directo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comunicación</w:t>
      </w:r>
      <w:r>
        <w:rPr>
          <w:spacing w:val="-29"/>
          <w:w w:val="95"/>
        </w:rPr>
        <w:t xml:space="preserve"> </w:t>
      </w:r>
      <w:r>
        <w:rPr>
          <w:w w:val="95"/>
        </w:rPr>
        <w:t>obteniendo</w:t>
      </w:r>
      <w:r>
        <w:rPr>
          <w:spacing w:val="-28"/>
          <w:w w:val="95"/>
        </w:rPr>
        <w:t xml:space="preserve"> </w:t>
      </w:r>
      <w:r>
        <w:rPr>
          <w:w w:val="95"/>
        </w:rPr>
        <w:t>así</w:t>
      </w:r>
      <w:r>
        <w:rPr>
          <w:spacing w:val="-28"/>
          <w:w w:val="95"/>
        </w:rPr>
        <w:t xml:space="preserve"> </w:t>
      </w:r>
      <w:r>
        <w:rPr>
          <w:w w:val="95"/>
        </w:rPr>
        <w:t>una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ventaja </w:t>
      </w:r>
      <w:r>
        <w:t>en</w:t>
      </w:r>
      <w:r>
        <w:rPr>
          <w:spacing w:val="-19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desarrollo</w:t>
      </w:r>
      <w:r>
        <w:rPr>
          <w:spacing w:val="-17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curso</w:t>
      </w:r>
    </w:p>
    <w:p w:rsidR="00EE0B65" w:rsidRDefault="00EE0B65">
      <w:pPr>
        <w:pStyle w:val="Textoindependiente"/>
        <w:spacing w:before="1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1157"/>
        <w:gridCol w:w="4798"/>
      </w:tblGrid>
      <w:tr w:rsidR="00EE0B65">
        <w:trPr>
          <w:trHeight w:val="460"/>
        </w:trPr>
        <w:tc>
          <w:tcPr>
            <w:tcW w:w="3535" w:type="dxa"/>
            <w:shd w:val="clear" w:color="auto" w:fill="B7E1CD"/>
          </w:tcPr>
          <w:p w:rsidR="00EE0B65" w:rsidRDefault="000C0228">
            <w:pPr>
              <w:pStyle w:val="TableParagraph"/>
              <w:spacing w:before="109"/>
              <w:ind w:left="616"/>
              <w:rPr>
                <w:b/>
                <w:sz w:val="20"/>
              </w:rPr>
            </w:pPr>
            <w:r>
              <w:rPr>
                <w:b/>
                <w:sz w:val="20"/>
              </w:rPr>
              <w:t>Programa de Formación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</w:tcPr>
          <w:p w:rsidR="00EE0B65" w:rsidRDefault="000C0228">
            <w:pPr>
              <w:pStyle w:val="TableParagraph"/>
              <w:spacing w:line="224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EE0B65" w:rsidRDefault="000C0228">
            <w:pPr>
              <w:pStyle w:val="TableParagraph"/>
              <w:spacing w:line="215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Inscripción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</w:tcPr>
          <w:p w:rsidR="00EE0B65" w:rsidRDefault="000C0228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color w:val="1C1C1C"/>
                <w:sz w:val="20"/>
              </w:rPr>
              <w:t>Enlace de inscripción directa</w:t>
            </w:r>
          </w:p>
        </w:tc>
      </w:tr>
      <w:tr w:rsidR="00EE0B65">
        <w:trPr>
          <w:trHeight w:val="657"/>
        </w:trPr>
        <w:tc>
          <w:tcPr>
            <w:tcW w:w="3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B65" w:rsidRDefault="00EE0B65">
            <w:pPr>
              <w:pStyle w:val="TableParagraph"/>
              <w:spacing w:before="1"/>
              <w:ind w:left="0"/>
              <w:rPr>
                <w:rFonts w:ascii="Trebuchet MS"/>
                <w:sz w:val="18"/>
              </w:rPr>
            </w:pPr>
          </w:p>
          <w:p w:rsidR="00EE0B65" w:rsidRDefault="000C0228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C1C1C"/>
                <w:sz w:val="20"/>
              </w:rPr>
              <w:t>VIVAMOS EL PATRIMONIO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B65" w:rsidRDefault="00EE0B65">
            <w:pPr>
              <w:pStyle w:val="TableParagraph"/>
              <w:spacing w:before="1"/>
              <w:ind w:left="0"/>
              <w:rPr>
                <w:rFonts w:ascii="Trebuchet MS"/>
                <w:sz w:val="18"/>
              </w:rPr>
            </w:pPr>
          </w:p>
          <w:p w:rsidR="000C0228" w:rsidRDefault="000C0228" w:rsidP="000C022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1193687</w:t>
            </w:r>
          </w:p>
          <w:p w:rsidR="00EE0B65" w:rsidRDefault="00EE0B65" w:rsidP="000C02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B65" w:rsidRDefault="004E2D8F">
            <w:pPr>
              <w:pStyle w:val="TableParagraph"/>
              <w:spacing w:line="256" w:lineRule="auto"/>
              <w:ind w:right="264"/>
              <w:rPr>
                <w:sz w:val="20"/>
              </w:rPr>
            </w:pPr>
            <w:hyperlink r:id="rId4" w:tgtFrame="_blank" w:history="1">
              <w:r w:rsidR="000C0228">
                <w:rPr>
                  <w:rStyle w:val="Hipervnculo"/>
                  <w:color w:val="1155CC"/>
                  <w:sz w:val="20"/>
                  <w:szCs w:val="20"/>
                </w:rPr>
                <w:t>http://oferta.senasofiaplus.edu.co/sofia-oferta/detalle-oferta.html?fm=0&amp;fc=9-P_C5icH3E</w:t>
              </w:r>
            </w:hyperlink>
          </w:p>
        </w:tc>
      </w:tr>
    </w:tbl>
    <w:p w:rsidR="00EE0B65" w:rsidRDefault="00EE0B65">
      <w:pPr>
        <w:pStyle w:val="Textoindependiente"/>
      </w:pPr>
    </w:p>
    <w:p w:rsidR="00EE0B65" w:rsidRDefault="000C0228">
      <w:pPr>
        <w:pStyle w:val="Textoindependiente"/>
        <w:spacing w:before="193" w:line="273" w:lineRule="auto"/>
        <w:ind w:left="101" w:right="684"/>
      </w:pPr>
      <w:r>
        <w:rPr>
          <w:w w:val="95"/>
        </w:rPr>
        <w:t>Al</w:t>
      </w:r>
      <w:r>
        <w:rPr>
          <w:spacing w:val="-39"/>
          <w:w w:val="95"/>
        </w:rPr>
        <w:t xml:space="preserve"> </w:t>
      </w:r>
      <w:r>
        <w:rPr>
          <w:w w:val="95"/>
        </w:rPr>
        <w:t>dar</w:t>
      </w:r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Click</w:t>
      </w:r>
      <w:proofErr w:type="spellEnd"/>
      <w:r>
        <w:rPr>
          <w:spacing w:val="-38"/>
          <w:w w:val="95"/>
        </w:rPr>
        <w:t xml:space="preserve"> </w:t>
      </w:r>
      <w:r>
        <w:rPr>
          <w:w w:val="95"/>
        </w:rPr>
        <w:t>sobre</w:t>
      </w:r>
      <w:r>
        <w:rPr>
          <w:spacing w:val="-40"/>
          <w:w w:val="95"/>
        </w:rPr>
        <w:t xml:space="preserve"> </w:t>
      </w:r>
      <w:r>
        <w:rPr>
          <w:w w:val="95"/>
        </w:rPr>
        <w:t>el</w:t>
      </w:r>
      <w:r>
        <w:rPr>
          <w:spacing w:val="-39"/>
          <w:w w:val="95"/>
        </w:rPr>
        <w:t xml:space="preserve"> </w:t>
      </w:r>
      <w:r>
        <w:rPr>
          <w:w w:val="95"/>
        </w:rPr>
        <w:t>link</w:t>
      </w:r>
      <w:r>
        <w:rPr>
          <w:spacing w:val="-38"/>
          <w:w w:val="95"/>
        </w:rPr>
        <w:t xml:space="preserve"> </w:t>
      </w:r>
      <w:r>
        <w:rPr>
          <w:w w:val="95"/>
        </w:rPr>
        <w:t>deseado</w:t>
      </w:r>
      <w:r>
        <w:rPr>
          <w:spacing w:val="-38"/>
          <w:w w:val="95"/>
        </w:rPr>
        <w:t xml:space="preserve"> </w:t>
      </w:r>
      <w:r>
        <w:rPr>
          <w:w w:val="95"/>
        </w:rPr>
        <w:t>se</w:t>
      </w:r>
      <w:r>
        <w:rPr>
          <w:spacing w:val="-38"/>
          <w:w w:val="95"/>
        </w:rPr>
        <w:t xml:space="preserve"> </w:t>
      </w:r>
      <w:r>
        <w:rPr>
          <w:w w:val="95"/>
        </w:rPr>
        <w:t>accederá</w:t>
      </w:r>
      <w:r>
        <w:rPr>
          <w:spacing w:val="-39"/>
          <w:w w:val="95"/>
        </w:rPr>
        <w:t xml:space="preserve"> </w:t>
      </w:r>
      <w:r>
        <w:rPr>
          <w:w w:val="95"/>
        </w:rPr>
        <w:t>inmediatamente</w:t>
      </w:r>
      <w:r>
        <w:rPr>
          <w:spacing w:val="-38"/>
          <w:w w:val="95"/>
        </w:rPr>
        <w:t xml:space="preserve"> </w:t>
      </w:r>
      <w:r>
        <w:rPr>
          <w:w w:val="95"/>
        </w:rPr>
        <w:t>al</w:t>
      </w:r>
      <w:r>
        <w:rPr>
          <w:spacing w:val="-38"/>
          <w:w w:val="95"/>
        </w:rPr>
        <w:t xml:space="preserve"> </w:t>
      </w:r>
      <w:r>
        <w:rPr>
          <w:w w:val="95"/>
        </w:rPr>
        <w:t>portal</w:t>
      </w:r>
      <w:r>
        <w:rPr>
          <w:spacing w:val="-39"/>
          <w:w w:val="95"/>
        </w:rPr>
        <w:t xml:space="preserve"> </w:t>
      </w:r>
      <w:r>
        <w:rPr>
          <w:w w:val="95"/>
        </w:rPr>
        <w:t>del</w:t>
      </w:r>
      <w:r>
        <w:rPr>
          <w:spacing w:val="-39"/>
          <w:w w:val="95"/>
        </w:rPr>
        <w:t xml:space="preserve"> </w:t>
      </w:r>
      <w:r>
        <w:rPr>
          <w:w w:val="95"/>
        </w:rPr>
        <w:t>Sofia</w:t>
      </w:r>
      <w:r>
        <w:rPr>
          <w:spacing w:val="-40"/>
          <w:w w:val="95"/>
        </w:rPr>
        <w:t xml:space="preserve"> </w:t>
      </w:r>
      <w:r>
        <w:rPr>
          <w:w w:val="95"/>
        </w:rPr>
        <w:t>en</w:t>
      </w:r>
      <w:r>
        <w:rPr>
          <w:spacing w:val="-39"/>
          <w:w w:val="95"/>
        </w:rPr>
        <w:t xml:space="preserve"> </w:t>
      </w:r>
      <w:r>
        <w:rPr>
          <w:w w:val="95"/>
        </w:rPr>
        <w:t>la</w:t>
      </w:r>
      <w:r>
        <w:rPr>
          <w:spacing w:val="-39"/>
          <w:w w:val="95"/>
        </w:rPr>
        <w:t xml:space="preserve"> </w:t>
      </w:r>
      <w:r>
        <w:rPr>
          <w:w w:val="95"/>
        </w:rPr>
        <w:t>página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donde </w:t>
      </w:r>
      <w:r>
        <w:t>usted</w:t>
      </w:r>
      <w:r>
        <w:rPr>
          <w:spacing w:val="-20"/>
        </w:rPr>
        <w:t xml:space="preserve"> </w:t>
      </w:r>
      <w:r>
        <w:t>podrá</w:t>
      </w:r>
      <w:r>
        <w:rPr>
          <w:spacing w:val="-22"/>
        </w:rPr>
        <w:t xml:space="preserve"> </w:t>
      </w:r>
      <w:r>
        <w:t>realizar</w:t>
      </w:r>
      <w:r>
        <w:rPr>
          <w:spacing w:val="-19"/>
        </w:rPr>
        <w:t xml:space="preserve"> </w:t>
      </w:r>
      <w:r>
        <w:t>su</w:t>
      </w:r>
      <w:r>
        <w:rPr>
          <w:spacing w:val="-20"/>
        </w:rPr>
        <w:t xml:space="preserve"> </w:t>
      </w:r>
      <w:r>
        <w:t>inscripción.</w:t>
      </w:r>
    </w:p>
    <w:p w:rsidR="00EE0B65" w:rsidRDefault="000C0228">
      <w:pPr>
        <w:pStyle w:val="Textoindependiente"/>
        <w:spacing w:before="157" w:line="273" w:lineRule="auto"/>
        <w:ind w:left="101" w:right="684"/>
      </w:pPr>
      <w:r>
        <w:rPr>
          <w:w w:val="95"/>
        </w:rPr>
        <w:t>Por</w:t>
      </w:r>
      <w:r>
        <w:rPr>
          <w:spacing w:val="-37"/>
          <w:w w:val="95"/>
        </w:rPr>
        <w:t xml:space="preserve"> </w:t>
      </w:r>
      <w:r>
        <w:rPr>
          <w:w w:val="95"/>
        </w:rPr>
        <w:t>ejemplo</w:t>
      </w:r>
      <w:r>
        <w:rPr>
          <w:spacing w:val="-35"/>
          <w:w w:val="95"/>
        </w:rPr>
        <w:t xml:space="preserve"> </w:t>
      </w:r>
      <w:r>
        <w:rPr>
          <w:w w:val="95"/>
        </w:rPr>
        <w:t>al</w:t>
      </w:r>
      <w:r>
        <w:rPr>
          <w:spacing w:val="-36"/>
          <w:w w:val="95"/>
        </w:rPr>
        <w:t xml:space="preserve"> </w:t>
      </w:r>
      <w:r>
        <w:rPr>
          <w:w w:val="95"/>
        </w:rPr>
        <w:t>seleccionar</w:t>
      </w:r>
      <w:r>
        <w:rPr>
          <w:spacing w:val="-37"/>
          <w:w w:val="95"/>
        </w:rPr>
        <w:t xml:space="preserve"> </w:t>
      </w:r>
      <w:r>
        <w:rPr>
          <w:w w:val="95"/>
        </w:rPr>
        <w:t>el</w:t>
      </w:r>
      <w:r>
        <w:rPr>
          <w:spacing w:val="-36"/>
          <w:w w:val="95"/>
        </w:rPr>
        <w:t xml:space="preserve"> </w:t>
      </w:r>
      <w:r>
        <w:rPr>
          <w:w w:val="95"/>
        </w:rPr>
        <w:t>primer</w:t>
      </w:r>
      <w:r>
        <w:rPr>
          <w:spacing w:val="-35"/>
          <w:w w:val="95"/>
        </w:rPr>
        <w:t xml:space="preserve"> </w:t>
      </w:r>
      <w:r>
        <w:rPr>
          <w:w w:val="95"/>
        </w:rPr>
        <w:t>hipervínculo</w:t>
      </w:r>
      <w:r>
        <w:rPr>
          <w:spacing w:val="-35"/>
          <w:w w:val="95"/>
        </w:rPr>
        <w:t xml:space="preserve"> </w:t>
      </w:r>
      <w:r>
        <w:rPr>
          <w:w w:val="95"/>
        </w:rPr>
        <w:t>podremos</w:t>
      </w:r>
      <w:r>
        <w:rPr>
          <w:spacing w:val="-36"/>
          <w:w w:val="95"/>
        </w:rPr>
        <w:t xml:space="preserve"> </w:t>
      </w:r>
      <w:r>
        <w:rPr>
          <w:w w:val="95"/>
        </w:rPr>
        <w:t>acceder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siguiente</w:t>
      </w:r>
      <w:r>
        <w:rPr>
          <w:spacing w:val="-35"/>
          <w:w w:val="95"/>
        </w:rPr>
        <w:t xml:space="preserve"> </w:t>
      </w:r>
      <w:r>
        <w:rPr>
          <w:w w:val="95"/>
        </w:rPr>
        <w:t>página,</w:t>
      </w:r>
      <w:r>
        <w:rPr>
          <w:spacing w:val="-35"/>
          <w:w w:val="95"/>
        </w:rPr>
        <w:t xml:space="preserve"> </w:t>
      </w:r>
      <w:r>
        <w:rPr>
          <w:w w:val="95"/>
        </w:rPr>
        <w:t>el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cual </w:t>
      </w:r>
      <w:r>
        <w:t>solamente</w:t>
      </w:r>
      <w:r>
        <w:rPr>
          <w:spacing w:val="-21"/>
        </w:rPr>
        <w:t xml:space="preserve"> </w:t>
      </w:r>
      <w:r>
        <w:t>deberemos</w:t>
      </w:r>
      <w:r>
        <w:rPr>
          <w:spacing w:val="-23"/>
        </w:rPr>
        <w:t xml:space="preserve"> </w:t>
      </w:r>
      <w:r>
        <w:t>presionar</w:t>
      </w:r>
      <w:r>
        <w:rPr>
          <w:spacing w:val="-21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botón</w:t>
      </w:r>
      <w:r>
        <w:rPr>
          <w:spacing w:val="-21"/>
        </w:rPr>
        <w:t xml:space="preserve"> </w:t>
      </w:r>
      <w:r>
        <w:rPr>
          <w:shd w:val="clear" w:color="auto" w:fill="00FF00"/>
        </w:rPr>
        <w:t>Inscripción</w:t>
      </w:r>
    </w:p>
    <w:p w:rsidR="00EE0B65" w:rsidRDefault="00EE0B65">
      <w:pPr>
        <w:pStyle w:val="Textoindependiente"/>
        <w:rPr>
          <w:sz w:val="20"/>
        </w:rPr>
      </w:pPr>
    </w:p>
    <w:p w:rsidR="00EE0B65" w:rsidRDefault="000C0228">
      <w:pPr>
        <w:pStyle w:val="Textoindependiente"/>
        <w:spacing w:before="1"/>
        <w:rPr>
          <w:sz w:val="17"/>
        </w:rPr>
      </w:pPr>
      <w:r>
        <w:rPr>
          <w:noProof/>
          <w:lang w:bidi="ar-SA"/>
        </w:rPr>
        <w:drawing>
          <wp:inline distT="0" distB="0" distL="0" distR="0" wp14:anchorId="2D00E297" wp14:editId="0167D98B">
            <wp:extent cx="6172200" cy="35293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B65" w:rsidRDefault="000C0228">
      <w:pPr>
        <w:pStyle w:val="Textoindependiente"/>
        <w:spacing w:before="192" w:line="273" w:lineRule="auto"/>
        <w:ind w:left="101" w:right="684"/>
      </w:pPr>
      <w:r>
        <w:rPr>
          <w:w w:val="95"/>
        </w:rPr>
        <w:t>En</w:t>
      </w:r>
      <w:r>
        <w:rPr>
          <w:spacing w:val="-30"/>
          <w:w w:val="95"/>
        </w:rPr>
        <w:t xml:space="preserve"> </w:t>
      </w:r>
      <w:r>
        <w:rPr>
          <w:w w:val="95"/>
        </w:rPr>
        <w:t>este</w:t>
      </w:r>
      <w:r>
        <w:rPr>
          <w:spacing w:val="-30"/>
          <w:w w:val="95"/>
        </w:rPr>
        <w:t xml:space="preserve"> </w:t>
      </w:r>
      <w:r>
        <w:rPr>
          <w:w w:val="95"/>
        </w:rPr>
        <w:t>punto</w:t>
      </w:r>
      <w:r>
        <w:rPr>
          <w:spacing w:val="-30"/>
          <w:w w:val="95"/>
        </w:rPr>
        <w:t xml:space="preserve"> </w:t>
      </w:r>
      <w:r>
        <w:rPr>
          <w:w w:val="95"/>
        </w:rPr>
        <w:t>se</w:t>
      </w:r>
      <w:r>
        <w:rPr>
          <w:spacing w:val="-30"/>
          <w:w w:val="95"/>
        </w:rPr>
        <w:t xml:space="preserve"> </w:t>
      </w:r>
      <w:r>
        <w:rPr>
          <w:w w:val="95"/>
        </w:rPr>
        <w:t>nos</w:t>
      </w:r>
      <w:r>
        <w:rPr>
          <w:spacing w:val="-29"/>
          <w:w w:val="95"/>
        </w:rPr>
        <w:t xml:space="preserve"> </w:t>
      </w:r>
      <w:r>
        <w:rPr>
          <w:w w:val="95"/>
        </w:rPr>
        <w:t>requerirá</w:t>
      </w:r>
      <w:r>
        <w:rPr>
          <w:spacing w:val="-30"/>
          <w:w w:val="95"/>
        </w:rPr>
        <w:t xml:space="preserve"> </w:t>
      </w:r>
      <w:r>
        <w:rPr>
          <w:w w:val="95"/>
        </w:rPr>
        <w:t>confirmar</w:t>
      </w:r>
      <w:r>
        <w:rPr>
          <w:spacing w:val="-30"/>
          <w:w w:val="95"/>
        </w:rPr>
        <w:t xml:space="preserve"> </w:t>
      </w:r>
      <w:r>
        <w:rPr>
          <w:w w:val="95"/>
        </w:rPr>
        <w:t>que</w:t>
      </w:r>
      <w:r>
        <w:rPr>
          <w:spacing w:val="-31"/>
          <w:w w:val="95"/>
        </w:rPr>
        <w:t xml:space="preserve"> </w:t>
      </w:r>
      <w:r>
        <w:rPr>
          <w:w w:val="95"/>
        </w:rPr>
        <w:t>nos</w:t>
      </w:r>
      <w:r>
        <w:rPr>
          <w:spacing w:val="-31"/>
          <w:w w:val="95"/>
        </w:rPr>
        <w:t xml:space="preserve"> </w:t>
      </w:r>
      <w:r>
        <w:rPr>
          <w:w w:val="95"/>
        </w:rPr>
        <w:t>encontramos</w:t>
      </w:r>
      <w:r>
        <w:rPr>
          <w:spacing w:val="-31"/>
          <w:w w:val="95"/>
        </w:rPr>
        <w:t xml:space="preserve"> </w:t>
      </w:r>
      <w:r>
        <w:rPr>
          <w:w w:val="95"/>
        </w:rPr>
        <w:t>vinculados</w:t>
      </w:r>
      <w:r>
        <w:rPr>
          <w:spacing w:val="-31"/>
          <w:w w:val="95"/>
        </w:rPr>
        <w:t xml:space="preserve"> </w:t>
      </w:r>
      <w:r>
        <w:rPr>
          <w:w w:val="95"/>
        </w:rPr>
        <w:t>y</w:t>
      </w:r>
      <w:r>
        <w:rPr>
          <w:spacing w:val="-29"/>
          <w:w w:val="95"/>
        </w:rPr>
        <w:t xml:space="preserve"> </w:t>
      </w:r>
      <w:r>
        <w:rPr>
          <w:w w:val="95"/>
        </w:rPr>
        <w:t>deseamos</w:t>
      </w:r>
      <w:r>
        <w:rPr>
          <w:spacing w:val="-30"/>
          <w:w w:val="95"/>
        </w:rPr>
        <w:t xml:space="preserve"> </w:t>
      </w:r>
      <w:r>
        <w:rPr>
          <w:w w:val="95"/>
        </w:rPr>
        <w:t>realizar</w:t>
      </w:r>
      <w:r>
        <w:rPr>
          <w:spacing w:val="-30"/>
          <w:w w:val="95"/>
        </w:rPr>
        <w:t xml:space="preserve"> </w:t>
      </w:r>
      <w:r>
        <w:rPr>
          <w:w w:val="95"/>
        </w:rPr>
        <w:t>el curso</w:t>
      </w:r>
      <w:r>
        <w:rPr>
          <w:spacing w:val="-31"/>
          <w:w w:val="95"/>
        </w:rPr>
        <w:t xml:space="preserve"> </w:t>
      </w:r>
      <w:r>
        <w:rPr>
          <w:w w:val="95"/>
        </w:rPr>
        <w:t>y</w:t>
      </w:r>
      <w:r>
        <w:rPr>
          <w:spacing w:val="-29"/>
          <w:w w:val="95"/>
        </w:rPr>
        <w:t xml:space="preserve"> </w:t>
      </w:r>
      <w:r>
        <w:rPr>
          <w:w w:val="95"/>
        </w:rPr>
        <w:t>el</w:t>
      </w:r>
      <w:r>
        <w:rPr>
          <w:spacing w:val="-32"/>
          <w:w w:val="95"/>
        </w:rPr>
        <w:t xml:space="preserve"> </w:t>
      </w:r>
      <w:r>
        <w:rPr>
          <w:w w:val="95"/>
        </w:rPr>
        <w:t>código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inscripción</w:t>
      </w:r>
      <w:r>
        <w:rPr>
          <w:spacing w:val="-30"/>
          <w:w w:val="95"/>
        </w:rPr>
        <w:t xml:space="preserve"> </w:t>
      </w:r>
      <w:r>
        <w:rPr>
          <w:w w:val="95"/>
        </w:rPr>
        <w:t>(que</w:t>
      </w:r>
      <w:r>
        <w:rPr>
          <w:spacing w:val="-31"/>
          <w:w w:val="95"/>
        </w:rPr>
        <w:t xml:space="preserve"> </w:t>
      </w:r>
      <w:r>
        <w:rPr>
          <w:w w:val="95"/>
        </w:rPr>
        <w:t>está</w:t>
      </w:r>
      <w:r>
        <w:rPr>
          <w:spacing w:val="-32"/>
          <w:w w:val="95"/>
        </w:rPr>
        <w:t xml:space="preserve"> </w:t>
      </w:r>
      <w:r>
        <w:rPr>
          <w:w w:val="95"/>
        </w:rPr>
        <w:t>en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segunda</w:t>
      </w:r>
      <w:r>
        <w:rPr>
          <w:spacing w:val="-30"/>
          <w:w w:val="95"/>
        </w:rPr>
        <w:t xml:space="preserve"> </w:t>
      </w:r>
      <w:r>
        <w:rPr>
          <w:w w:val="95"/>
        </w:rPr>
        <w:t>columna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tabla</w:t>
      </w:r>
      <w:r>
        <w:rPr>
          <w:spacing w:val="-30"/>
          <w:w w:val="95"/>
        </w:rPr>
        <w:t xml:space="preserve"> </w:t>
      </w:r>
      <w:r>
        <w:rPr>
          <w:w w:val="95"/>
        </w:rPr>
        <w:t>anterior),</w:t>
      </w:r>
      <w:r>
        <w:rPr>
          <w:spacing w:val="-32"/>
          <w:w w:val="95"/>
        </w:rPr>
        <w:t xml:space="preserve"> </w:t>
      </w:r>
      <w:r>
        <w:rPr>
          <w:w w:val="95"/>
        </w:rPr>
        <w:t>es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preciso </w:t>
      </w:r>
      <w:r>
        <w:t>que lo</w:t>
      </w:r>
      <w:r>
        <w:rPr>
          <w:spacing w:val="-33"/>
        </w:rPr>
        <w:t xml:space="preserve"> </w:t>
      </w:r>
      <w:r>
        <w:t>digitemos.</w:t>
      </w:r>
    </w:p>
    <w:p w:rsidR="00EE0B65" w:rsidRDefault="00EE0B65">
      <w:pPr>
        <w:spacing w:line="273" w:lineRule="auto"/>
        <w:sectPr w:rsidR="00EE0B65">
          <w:type w:val="continuous"/>
          <w:pgSz w:w="12240" w:h="15840"/>
          <w:pgMar w:top="1380" w:right="920" w:bottom="280" w:left="1600" w:header="720" w:footer="720" w:gutter="0"/>
          <w:cols w:space="720"/>
        </w:sectPr>
      </w:pPr>
    </w:p>
    <w:p w:rsidR="00EE0B65" w:rsidRDefault="000C0228">
      <w:pPr>
        <w:pStyle w:val="Textoindependiente"/>
        <w:ind w:left="101"/>
        <w:rPr>
          <w:sz w:val="20"/>
        </w:rPr>
      </w:pPr>
      <w:r>
        <w:rPr>
          <w:noProof/>
          <w:lang w:bidi="ar-SA"/>
        </w:rPr>
        <w:lastRenderedPageBreak/>
        <w:drawing>
          <wp:inline distT="0" distB="0" distL="0" distR="0" wp14:anchorId="03CDEB53" wp14:editId="21634E5A">
            <wp:extent cx="6172200" cy="20542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B65" w:rsidRDefault="00EE0B65">
      <w:pPr>
        <w:pStyle w:val="Textoindependiente"/>
        <w:spacing w:before="2"/>
        <w:rPr>
          <w:sz w:val="18"/>
        </w:rPr>
      </w:pPr>
    </w:p>
    <w:p w:rsidR="00EE0B65" w:rsidRDefault="000C0228">
      <w:pPr>
        <w:pStyle w:val="Textoindependiente"/>
        <w:spacing w:before="59" w:line="273" w:lineRule="auto"/>
        <w:ind w:left="101" w:right="684"/>
      </w:pPr>
      <w:r>
        <w:rPr>
          <w:w w:val="95"/>
        </w:rPr>
        <w:t>El</w:t>
      </w:r>
      <w:r>
        <w:rPr>
          <w:spacing w:val="-37"/>
          <w:w w:val="95"/>
        </w:rPr>
        <w:t xml:space="preserve"> </w:t>
      </w:r>
      <w:r>
        <w:rPr>
          <w:w w:val="95"/>
        </w:rPr>
        <w:t>siguiente</w:t>
      </w:r>
      <w:r>
        <w:rPr>
          <w:spacing w:val="-37"/>
          <w:w w:val="95"/>
        </w:rPr>
        <w:t xml:space="preserve"> </w:t>
      </w:r>
      <w:r>
        <w:rPr>
          <w:w w:val="95"/>
        </w:rPr>
        <w:t>paso</w:t>
      </w:r>
      <w:r>
        <w:rPr>
          <w:spacing w:val="-37"/>
          <w:w w:val="95"/>
        </w:rPr>
        <w:t xml:space="preserve"> </w:t>
      </w:r>
      <w:r>
        <w:rPr>
          <w:w w:val="95"/>
        </w:rPr>
        <w:t>consiste</w:t>
      </w:r>
      <w:r>
        <w:rPr>
          <w:spacing w:val="-37"/>
          <w:w w:val="95"/>
        </w:rPr>
        <w:t xml:space="preserve"> </w:t>
      </w:r>
      <w:r>
        <w:rPr>
          <w:w w:val="95"/>
        </w:rPr>
        <w:t>en</w:t>
      </w:r>
      <w:r>
        <w:rPr>
          <w:spacing w:val="-37"/>
          <w:w w:val="95"/>
        </w:rPr>
        <w:t xml:space="preserve"> </w:t>
      </w:r>
      <w:r>
        <w:rPr>
          <w:w w:val="95"/>
        </w:rPr>
        <w:t>escribir</w:t>
      </w:r>
      <w:r>
        <w:rPr>
          <w:spacing w:val="-37"/>
          <w:w w:val="95"/>
        </w:rPr>
        <w:t xml:space="preserve"> </w:t>
      </w:r>
      <w:r>
        <w:rPr>
          <w:w w:val="95"/>
        </w:rPr>
        <w:t>nuestras</w:t>
      </w:r>
      <w:r>
        <w:rPr>
          <w:spacing w:val="-36"/>
          <w:w w:val="95"/>
        </w:rPr>
        <w:t xml:space="preserve"> </w:t>
      </w:r>
      <w:r>
        <w:rPr>
          <w:w w:val="95"/>
        </w:rPr>
        <w:t>credenciales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acceso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Sofia</w:t>
      </w:r>
      <w:r>
        <w:rPr>
          <w:spacing w:val="-38"/>
          <w:w w:val="95"/>
        </w:rPr>
        <w:t xml:space="preserve"> </w:t>
      </w:r>
      <w:r>
        <w:rPr>
          <w:w w:val="95"/>
        </w:rPr>
        <w:t>para</w:t>
      </w:r>
      <w:r>
        <w:rPr>
          <w:spacing w:val="-38"/>
          <w:w w:val="95"/>
        </w:rPr>
        <w:t xml:space="preserve"> </w:t>
      </w:r>
      <w:r>
        <w:rPr>
          <w:w w:val="95"/>
        </w:rPr>
        <w:t>así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confirmar </w:t>
      </w:r>
      <w:r>
        <w:t>nuestra</w:t>
      </w:r>
      <w:r>
        <w:rPr>
          <w:spacing w:val="-19"/>
        </w:rPr>
        <w:t xml:space="preserve"> </w:t>
      </w:r>
      <w:r>
        <w:t>inscripción.</w:t>
      </w:r>
    </w:p>
    <w:p w:rsidR="00EE0B65" w:rsidRDefault="00EE0B65">
      <w:pPr>
        <w:pStyle w:val="Textoindependiente"/>
      </w:pPr>
    </w:p>
    <w:p w:rsidR="000C0228" w:rsidRDefault="000C0228">
      <w:pPr>
        <w:pStyle w:val="Textoindependiente"/>
      </w:pPr>
      <w:r>
        <w:rPr>
          <w:noProof/>
          <w:lang w:bidi="ar-SA"/>
        </w:rPr>
        <w:drawing>
          <wp:inline distT="0" distB="0" distL="0" distR="0" wp14:anchorId="77F5F801" wp14:editId="03973679">
            <wp:extent cx="6172200" cy="2755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B65" w:rsidRDefault="00EE0B65">
      <w:pPr>
        <w:pStyle w:val="Textoindependiente"/>
        <w:spacing w:before="4"/>
        <w:rPr>
          <w:sz w:val="30"/>
        </w:rPr>
      </w:pPr>
    </w:p>
    <w:p w:rsidR="00EE0B65" w:rsidRDefault="000C0228">
      <w:pPr>
        <w:pStyle w:val="Textoindependiente"/>
        <w:spacing w:line="273" w:lineRule="auto"/>
        <w:ind w:left="101" w:right="684"/>
      </w:pPr>
      <w:r>
        <w:rPr>
          <w:w w:val="95"/>
        </w:rPr>
        <w:t>Desde</w:t>
      </w:r>
      <w:r>
        <w:rPr>
          <w:spacing w:val="-35"/>
          <w:w w:val="95"/>
        </w:rPr>
        <w:t xml:space="preserve"> </w:t>
      </w:r>
      <w:r>
        <w:rPr>
          <w:w w:val="95"/>
        </w:rPr>
        <w:t>el</w:t>
      </w:r>
      <w:r>
        <w:rPr>
          <w:spacing w:val="-35"/>
          <w:w w:val="95"/>
        </w:rPr>
        <w:t xml:space="preserve"> </w:t>
      </w:r>
      <w:r>
        <w:rPr>
          <w:w w:val="95"/>
        </w:rPr>
        <w:t>equipo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formación</w:t>
      </w:r>
      <w:r>
        <w:rPr>
          <w:spacing w:val="-34"/>
          <w:w w:val="95"/>
        </w:rPr>
        <w:t xml:space="preserve"> </w:t>
      </w:r>
      <w:r>
        <w:rPr>
          <w:w w:val="95"/>
        </w:rPr>
        <w:t>complementaria</w:t>
      </w:r>
      <w:r>
        <w:rPr>
          <w:spacing w:val="-35"/>
          <w:w w:val="95"/>
        </w:rPr>
        <w:t xml:space="preserve"> </w:t>
      </w:r>
      <w:r>
        <w:rPr>
          <w:w w:val="95"/>
        </w:rPr>
        <w:t>estamos</w:t>
      </w:r>
      <w:r>
        <w:rPr>
          <w:spacing w:val="-34"/>
          <w:w w:val="95"/>
        </w:rPr>
        <w:t xml:space="preserve"> </w:t>
      </w:r>
      <w:r>
        <w:rPr>
          <w:w w:val="95"/>
        </w:rPr>
        <w:t>prestos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brindarles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orientación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que </w:t>
      </w:r>
      <w:r>
        <w:t>requieran</w:t>
      </w:r>
      <w:r>
        <w:rPr>
          <w:spacing w:val="-20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cualquier</w:t>
      </w:r>
      <w:r>
        <w:rPr>
          <w:spacing w:val="-21"/>
        </w:rPr>
        <w:t xml:space="preserve"> </w:t>
      </w:r>
      <w:r>
        <w:t>momento.</w:t>
      </w:r>
    </w:p>
    <w:p w:rsidR="000C0228" w:rsidRDefault="000C0228">
      <w:pPr>
        <w:spacing w:before="21"/>
        <w:ind w:left="4496"/>
        <w:rPr>
          <w:rFonts w:ascii="Verdana" w:hAnsi="Verdana"/>
          <w:i/>
          <w:color w:val="1C1C1C"/>
          <w:sz w:val="16"/>
        </w:rPr>
      </w:pPr>
    </w:p>
    <w:p w:rsidR="00EE0B65" w:rsidRDefault="000C0228">
      <w:pPr>
        <w:spacing w:before="21"/>
        <w:ind w:left="4496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1C1C1C"/>
          <w:sz w:val="16"/>
        </w:rPr>
        <w:t>Centro de Formación en Actividad Física y Cultura</w:t>
      </w:r>
    </w:p>
    <w:p w:rsidR="00EE0B65" w:rsidRDefault="000C0228">
      <w:pPr>
        <w:spacing w:before="2"/>
        <w:ind w:left="4496"/>
        <w:rPr>
          <w:sz w:val="20"/>
        </w:rPr>
      </w:pPr>
      <w:r>
        <w:rPr>
          <w:color w:val="303030"/>
          <w:sz w:val="20"/>
        </w:rPr>
        <w:t>Tel.: +57 (1) 546 1600 Ext. 16550</w:t>
      </w:r>
    </w:p>
    <w:sectPr w:rsidR="00EE0B65">
      <w:pgSz w:w="12240" w:h="15840"/>
      <w:pgMar w:top="1420" w:right="9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65"/>
    <w:rsid w:val="00002510"/>
    <w:rsid w:val="000C0228"/>
    <w:rsid w:val="004E2D8F"/>
    <w:rsid w:val="00E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9DCCF06-60BF-4EBE-8B2F-8B3A2891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5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0C022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0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hyperlink" Target="http://oferta.senasofiaplus.edu.co/sofia-oferta/detalle-oferta.html?fm=0&amp;fc=9-P_C5icH3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3F97F04E962046932B642586210228" ma:contentTypeVersion="0" ma:contentTypeDescription="Crear nuevo documento." ma:contentTypeScope="" ma:versionID="2f910173acc33a197dccd3b7c699a66a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H7EN5MXTHQNV-1546-1533</_dlc_DocId>
    <_dlc_DocIdUrl xmlns="ae9388c0-b1e2-40ea-b6a8-c51c7913cbd2">
      <Url>https://www.mincultura.gov.co/prensa/noticias/_layouts/15/DocIdRedir.aspx?ID=H7EN5MXTHQNV-1546-1533</Url>
      <Description>H7EN5MXTHQNV-1546-1533</Description>
    </_dlc_DocIdUrl>
  </documentManagement>
</p:properties>
</file>

<file path=customXml/itemProps1.xml><?xml version="1.0" encoding="utf-8"?>
<ds:datastoreItem xmlns:ds="http://schemas.openxmlformats.org/officeDocument/2006/customXml" ds:itemID="{943475FD-1D7E-4F34-9E9E-18F403F48217}"/>
</file>

<file path=customXml/itemProps2.xml><?xml version="1.0" encoding="utf-8"?>
<ds:datastoreItem xmlns:ds="http://schemas.openxmlformats.org/officeDocument/2006/customXml" ds:itemID="{783F4DA5-8679-4FA7-A203-C31216E3C188}"/>
</file>

<file path=customXml/itemProps3.xml><?xml version="1.0" encoding="utf-8"?>
<ds:datastoreItem xmlns:ds="http://schemas.openxmlformats.org/officeDocument/2006/customXml" ds:itemID="{E53CD272-308A-43E2-8094-A61F25BD3B79}"/>
</file>

<file path=customXml/itemProps4.xml><?xml version="1.0" encoding="utf-8"?>
<ds:datastoreItem xmlns:ds="http://schemas.openxmlformats.org/officeDocument/2006/customXml" ds:itemID="{2D69A3AC-E797-442B-AFCF-79C0293FF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EDUARDO HERRERA GUTIERREZ</dc:creator>
  <cp:lastModifiedBy>Jaime Acuña Lezama</cp:lastModifiedBy>
  <cp:revision>2</cp:revision>
  <dcterms:created xsi:type="dcterms:W3CDTF">2018-06-18T14:25:00Z</dcterms:created>
  <dcterms:modified xsi:type="dcterms:W3CDTF">2018-06-18T14:25:00Z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2018-06-12T00:00:00Z</vt:filetime>
  </property>
  <property fmtid="{D5CDD505-2E9C-101B-9397-08002B2CF9AE}" pid="5" name="ContentTypeId">
    <vt:lpwstr>0x010100153F97F04E962046932B642586210228</vt:lpwstr>
  </property>
  <property fmtid="{D5CDD505-2E9C-101B-9397-08002B2CF9AE}" pid="6" name="_dlc_DocIdItemGuid">
    <vt:lpwstr>1aa6776b-2b8a-41d1-b83a-7be8fe5620fc</vt:lpwstr>
  </property>
</Properties>
</file>