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7077"/>
      </w:tblGrid>
      <w:tr w:rsidR="00B802EF" w:rsidRPr="00EE45AF">
        <w:trPr>
          <w:trHeight w:val="1541"/>
        </w:trPr>
        <w:tc>
          <w:tcPr>
            <w:tcW w:w="7077" w:type="dxa"/>
            <w:shd w:val="clear" w:color="auto" w:fill="BCBEC0"/>
          </w:tcPr>
          <w:p w:rsidR="00B802EF" w:rsidRPr="00EE45AF" w:rsidRDefault="00EE45AF">
            <w:pPr>
              <w:pStyle w:val="TableParagraph"/>
              <w:spacing w:before="3"/>
              <w:ind w:left="150" w:right="141"/>
              <w:jc w:val="center"/>
              <w:rPr>
                <w:b/>
                <w:sz w:val="24"/>
                <w:lang w:val="es-CO"/>
              </w:rPr>
            </w:pPr>
            <w:r>
              <w:rPr>
                <w:b/>
                <w:w w:val="120"/>
                <w:sz w:val="24"/>
                <w:lang w:val="es-CO"/>
              </w:rPr>
              <w:t>ANEXO B</w:t>
            </w:r>
          </w:p>
          <w:p w:rsidR="00B802EF" w:rsidRPr="00EE45AF" w:rsidRDefault="00861D6F" w:rsidP="00EE45AF">
            <w:pPr>
              <w:pStyle w:val="TableParagraph"/>
              <w:spacing w:before="45" w:line="208" w:lineRule="auto"/>
              <w:ind w:left="152" w:right="141"/>
              <w:jc w:val="center"/>
              <w:rPr>
                <w:b/>
                <w:sz w:val="20"/>
                <w:lang w:val="es-CO"/>
              </w:rPr>
            </w:pPr>
            <w:r w:rsidRPr="00EE45AF">
              <w:rPr>
                <w:b/>
                <w:spacing w:val="-5"/>
                <w:w w:val="125"/>
                <w:sz w:val="20"/>
                <w:lang w:val="es-CO"/>
              </w:rPr>
              <w:t>“</w:t>
            </w:r>
            <w:r w:rsidR="00EE45AF" w:rsidRPr="00EE45AF">
              <w:rPr>
                <w:b/>
                <w:spacing w:val="-5"/>
                <w:w w:val="125"/>
                <w:sz w:val="20"/>
                <w:lang w:val="es-CO"/>
              </w:rPr>
              <w:t>BECA PARA EL DESARROLLO DE PROYECTO DE SERIE TELEVISIVA DE NO FICCIÓN PARA AUDIENCIA INFANTIL, CON ÉNFASIS EN LECTOESCRITURA</w:t>
            </w:r>
            <w:r w:rsidRPr="00EE45AF">
              <w:rPr>
                <w:b/>
                <w:w w:val="125"/>
                <w:sz w:val="20"/>
                <w:lang w:val="es-CO"/>
              </w:rPr>
              <w:t>”</w:t>
            </w:r>
          </w:p>
          <w:p w:rsidR="00B802EF" w:rsidRPr="00EE45AF" w:rsidRDefault="00861D6F">
            <w:pPr>
              <w:pStyle w:val="TableParagraph"/>
              <w:spacing w:before="5" w:line="260" w:lineRule="exact"/>
              <w:ind w:left="150" w:right="141"/>
              <w:jc w:val="center"/>
              <w:rPr>
                <w:b/>
                <w:sz w:val="20"/>
                <w:lang w:val="es-CO"/>
              </w:rPr>
            </w:pPr>
            <w:r w:rsidRPr="00EE45AF">
              <w:rPr>
                <w:b/>
                <w:sz w:val="20"/>
                <w:lang w:val="es-CO"/>
              </w:rPr>
              <w:t>f</w:t>
            </w:r>
            <w:r w:rsidRPr="00EE45AF">
              <w:rPr>
                <w:b/>
                <w:sz w:val="20"/>
                <w:lang w:val="es-CO"/>
              </w:rPr>
              <w:t>icha de la propuesta creativa</w:t>
            </w:r>
          </w:p>
        </w:tc>
      </w:tr>
      <w:tr w:rsidR="00B802EF">
        <w:trPr>
          <w:trHeight w:val="314"/>
        </w:trPr>
        <w:tc>
          <w:tcPr>
            <w:tcW w:w="7077" w:type="dxa"/>
            <w:shd w:val="clear" w:color="auto" w:fill="D1D3D4"/>
          </w:tcPr>
          <w:p w:rsidR="00B802EF" w:rsidRDefault="00861D6F">
            <w:pPr>
              <w:pStyle w:val="TableParagraph"/>
              <w:spacing w:before="55" w:line="23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Nombre del proponente</w:t>
            </w:r>
          </w:p>
        </w:tc>
      </w:tr>
      <w:tr w:rsidR="00B802EF">
        <w:trPr>
          <w:trHeight w:val="256"/>
        </w:trPr>
        <w:tc>
          <w:tcPr>
            <w:tcW w:w="7077" w:type="dxa"/>
          </w:tcPr>
          <w:p w:rsidR="00B802EF" w:rsidRDefault="00B802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02EF">
        <w:trPr>
          <w:trHeight w:val="256"/>
        </w:trPr>
        <w:tc>
          <w:tcPr>
            <w:tcW w:w="7077" w:type="dxa"/>
            <w:shd w:val="clear" w:color="auto" w:fill="D1D3D4"/>
          </w:tcPr>
          <w:p w:rsidR="00B802EF" w:rsidRDefault="00861D6F">
            <w:pPr>
              <w:pStyle w:val="TableParagraph"/>
              <w:spacing w:before="9" w:line="22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título del proyecto</w:t>
            </w:r>
          </w:p>
        </w:tc>
      </w:tr>
      <w:tr w:rsidR="00B802EF">
        <w:trPr>
          <w:trHeight w:val="256"/>
        </w:trPr>
        <w:tc>
          <w:tcPr>
            <w:tcW w:w="7077" w:type="dxa"/>
          </w:tcPr>
          <w:p w:rsidR="00B802EF" w:rsidRDefault="00B802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02EF" w:rsidRPr="00EE45AF">
        <w:trPr>
          <w:trHeight w:val="256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9" w:line="227" w:lineRule="exact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 xml:space="preserve">tema de la serie </w:t>
            </w:r>
            <w:r w:rsidRPr="00EE45AF">
              <w:rPr>
                <w:sz w:val="18"/>
                <w:lang w:val="es-CO"/>
              </w:rPr>
              <w:t>(Máximo una [1] línea)</w:t>
            </w:r>
          </w:p>
        </w:tc>
      </w:tr>
      <w:tr w:rsidR="00B802EF" w:rsidRPr="00EE45AF">
        <w:trPr>
          <w:trHeight w:val="256"/>
        </w:trPr>
        <w:tc>
          <w:tcPr>
            <w:tcW w:w="7077" w:type="dxa"/>
          </w:tcPr>
          <w:p w:rsidR="00B802EF" w:rsidRPr="00EE45AF" w:rsidRDefault="00B802EF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</w:tr>
      <w:tr w:rsidR="00B802EF">
        <w:trPr>
          <w:trHeight w:val="516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9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 xml:space="preserve">Público objetivo </w:t>
            </w:r>
            <w:r w:rsidRPr="00EE45AF">
              <w:rPr>
                <w:sz w:val="18"/>
                <w:lang w:val="es-CO"/>
              </w:rPr>
              <w:t>¿A quién está dirigida la serie? (En aproximadamente seis [6] líneas indique el</w:t>
            </w:r>
          </w:p>
          <w:p w:rsidR="00B802EF" w:rsidRDefault="00861D6F">
            <w:pPr>
              <w:pStyle w:val="TableParagraph"/>
              <w:spacing w:before="17" w:line="221" w:lineRule="exact"/>
              <w:rPr>
                <w:sz w:val="18"/>
              </w:rPr>
            </w:pPr>
            <w:r>
              <w:rPr>
                <w:sz w:val="18"/>
              </w:rPr>
              <w:t>grupo etario y descríbalo)</w:t>
            </w:r>
          </w:p>
        </w:tc>
      </w:tr>
      <w:tr w:rsidR="00B802EF">
        <w:trPr>
          <w:trHeight w:val="256"/>
        </w:trPr>
        <w:tc>
          <w:tcPr>
            <w:tcW w:w="7077" w:type="dxa"/>
          </w:tcPr>
          <w:p w:rsidR="00B802EF" w:rsidRDefault="00B802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02EF" w:rsidRPr="00EE45AF">
        <w:trPr>
          <w:trHeight w:val="256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9" w:line="227" w:lineRule="exact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 xml:space="preserve">objetivo de la serie </w:t>
            </w:r>
            <w:r w:rsidRPr="00EE45AF">
              <w:rPr>
                <w:sz w:val="18"/>
                <w:lang w:val="es-CO"/>
              </w:rPr>
              <w:t>(En tres [3] líneas exponga el propósito de la serie)</w:t>
            </w:r>
          </w:p>
        </w:tc>
      </w:tr>
      <w:tr w:rsidR="00B802EF" w:rsidRPr="00EE45AF">
        <w:trPr>
          <w:trHeight w:val="256"/>
        </w:trPr>
        <w:tc>
          <w:tcPr>
            <w:tcW w:w="7077" w:type="dxa"/>
          </w:tcPr>
          <w:p w:rsidR="00B802EF" w:rsidRPr="00EE45AF" w:rsidRDefault="00B802EF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</w:tr>
      <w:tr w:rsidR="00B802EF" w:rsidRPr="00EE45AF">
        <w:trPr>
          <w:trHeight w:val="516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9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>Cantidad</w:t>
            </w:r>
            <w:r w:rsidRPr="00EE45AF">
              <w:rPr>
                <w:b/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de</w:t>
            </w:r>
            <w:r w:rsidRPr="00EE45AF">
              <w:rPr>
                <w:b/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capítulos</w:t>
            </w:r>
            <w:r w:rsidRPr="00EE45AF">
              <w:rPr>
                <w:b/>
                <w:spacing w:val="-9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(Aunque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la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beca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es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para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desarrollo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de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pacing w:val="-3"/>
                <w:sz w:val="18"/>
                <w:lang w:val="es-CO"/>
              </w:rPr>
              <w:t>proyecto,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proyecte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cuántos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capítulos</w:t>
            </w:r>
          </w:p>
          <w:p w:rsidR="00B802EF" w:rsidRPr="00EE45AF" w:rsidRDefault="00861D6F">
            <w:pPr>
              <w:pStyle w:val="TableParagraph"/>
              <w:spacing w:before="17" w:line="221" w:lineRule="exact"/>
              <w:rPr>
                <w:sz w:val="18"/>
                <w:lang w:val="es-CO"/>
              </w:rPr>
            </w:pPr>
            <w:r w:rsidRPr="00EE45AF">
              <w:rPr>
                <w:sz w:val="18"/>
                <w:lang w:val="es-CO"/>
              </w:rPr>
              <w:t>puede tener la primera temporada de la serie, preliminarmente)</w:t>
            </w:r>
          </w:p>
        </w:tc>
      </w:tr>
      <w:tr w:rsidR="00B802EF" w:rsidRPr="00EE45AF">
        <w:trPr>
          <w:trHeight w:val="256"/>
        </w:trPr>
        <w:tc>
          <w:tcPr>
            <w:tcW w:w="7077" w:type="dxa"/>
          </w:tcPr>
          <w:p w:rsidR="00B802EF" w:rsidRPr="00EE45AF" w:rsidRDefault="00B802EF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</w:tr>
      <w:tr w:rsidR="00B802EF">
        <w:trPr>
          <w:trHeight w:val="516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9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 xml:space="preserve">Duración de cada capítulo </w:t>
            </w:r>
            <w:r w:rsidRPr="00EE45AF">
              <w:rPr>
                <w:sz w:val="18"/>
                <w:lang w:val="es-CO"/>
              </w:rPr>
              <w:t>(Aunque la beca es para desarrollo de proyecto, proyecte la duración</w:t>
            </w:r>
          </w:p>
          <w:p w:rsidR="00B802EF" w:rsidRDefault="00861D6F">
            <w:pPr>
              <w:pStyle w:val="TableParagraph"/>
              <w:spacing w:before="17" w:line="221" w:lineRule="exact"/>
              <w:rPr>
                <w:sz w:val="18"/>
              </w:rPr>
            </w:pPr>
            <w:r>
              <w:rPr>
                <w:sz w:val="18"/>
              </w:rPr>
              <w:t>de cada capítulo, preliminarmente)</w:t>
            </w:r>
          </w:p>
        </w:tc>
      </w:tr>
      <w:tr w:rsidR="00B802EF">
        <w:trPr>
          <w:trHeight w:val="256"/>
        </w:trPr>
        <w:tc>
          <w:tcPr>
            <w:tcW w:w="7077" w:type="dxa"/>
          </w:tcPr>
          <w:p w:rsidR="00B802EF" w:rsidRDefault="00B802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02EF" w:rsidRPr="00EE45AF">
        <w:trPr>
          <w:trHeight w:val="516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9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 xml:space="preserve">Idea central de la serie </w:t>
            </w:r>
            <w:r w:rsidRPr="00EE45AF">
              <w:rPr>
                <w:sz w:val="18"/>
                <w:lang w:val="es-CO"/>
              </w:rPr>
              <w:t>(En aproximadamente seis [6] líneas, describa de manera clara y concisa</w:t>
            </w:r>
          </w:p>
          <w:p w:rsidR="00B802EF" w:rsidRPr="00EE45AF" w:rsidRDefault="00861D6F">
            <w:pPr>
              <w:pStyle w:val="TableParagraph"/>
              <w:spacing w:before="17" w:line="221" w:lineRule="exact"/>
              <w:rPr>
                <w:sz w:val="18"/>
                <w:lang w:val="es-CO"/>
              </w:rPr>
            </w:pPr>
            <w:r w:rsidRPr="00EE45AF">
              <w:rPr>
                <w:sz w:val="18"/>
                <w:lang w:val="es-CO"/>
              </w:rPr>
              <w:t>de qué se trata la serie propuesta ¿qué se va a contar?)</w:t>
            </w:r>
          </w:p>
        </w:tc>
      </w:tr>
      <w:tr w:rsidR="00B802EF" w:rsidRPr="00EE45AF">
        <w:trPr>
          <w:trHeight w:val="256"/>
        </w:trPr>
        <w:tc>
          <w:tcPr>
            <w:tcW w:w="7077" w:type="dxa"/>
          </w:tcPr>
          <w:p w:rsidR="00B802EF" w:rsidRPr="00EE45AF" w:rsidRDefault="00B802EF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</w:tr>
      <w:tr w:rsidR="00B802EF">
        <w:trPr>
          <w:trHeight w:val="776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9" w:line="256" w:lineRule="auto"/>
              <w:ind w:left="79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 xml:space="preserve">Sinopsis </w:t>
            </w:r>
            <w:r w:rsidRPr="00EE45AF">
              <w:rPr>
                <w:sz w:val="18"/>
                <w:lang w:val="es-CO"/>
              </w:rPr>
              <w:t>(Elabore un [1] párrafo claro y preciso, de quince [15] líneas aproximadamente, en el que evidencie qué historia va a contar, cuáles son sus conflictos, quiénes son sus protagonistas y</w:t>
            </w:r>
          </w:p>
          <w:p w:rsidR="00B802EF" w:rsidRDefault="00861D6F">
            <w:pPr>
              <w:pStyle w:val="TableParagraph"/>
              <w:spacing w:line="221" w:lineRule="exact"/>
              <w:ind w:left="79"/>
              <w:rPr>
                <w:sz w:val="18"/>
              </w:rPr>
            </w:pPr>
            <w:r>
              <w:rPr>
                <w:sz w:val="18"/>
              </w:rPr>
              <w:t>cómo se transforman)</w:t>
            </w:r>
          </w:p>
        </w:tc>
      </w:tr>
      <w:tr w:rsidR="00B802EF">
        <w:trPr>
          <w:trHeight w:val="256"/>
        </w:trPr>
        <w:tc>
          <w:tcPr>
            <w:tcW w:w="7077" w:type="dxa"/>
          </w:tcPr>
          <w:p w:rsidR="00B802EF" w:rsidRDefault="00B802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02EF" w:rsidRPr="00EE45AF">
        <w:trPr>
          <w:trHeight w:val="712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107" w:line="256" w:lineRule="auto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>Planteamiento</w:t>
            </w:r>
            <w:r w:rsidRPr="00EE45AF">
              <w:rPr>
                <w:b/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de</w:t>
            </w:r>
            <w:r w:rsidRPr="00EE45AF">
              <w:rPr>
                <w:b/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la</w:t>
            </w:r>
            <w:r w:rsidRPr="00EE45AF">
              <w:rPr>
                <w:b/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propuesta</w:t>
            </w:r>
            <w:r w:rsidRPr="00EE45AF">
              <w:rPr>
                <w:b/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narrativa</w:t>
            </w:r>
            <w:r w:rsidRPr="00EE45AF">
              <w:rPr>
                <w:b/>
                <w:spacing w:val="-9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(En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un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párrafo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de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aproximadamente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treinta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[30]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líneas enuncie cómo sería su propuesta en cuanto a género, formato y estructura</w:t>
            </w:r>
            <w:r w:rsidRPr="00EE45AF">
              <w:rPr>
                <w:spacing w:val="-2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narrativa)</w:t>
            </w:r>
          </w:p>
        </w:tc>
      </w:tr>
      <w:tr w:rsidR="00B802EF" w:rsidRPr="00EE45AF">
        <w:trPr>
          <w:trHeight w:val="256"/>
        </w:trPr>
        <w:tc>
          <w:tcPr>
            <w:tcW w:w="7077" w:type="dxa"/>
          </w:tcPr>
          <w:p w:rsidR="00B802EF" w:rsidRPr="00EE45AF" w:rsidRDefault="00B802EF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</w:tr>
      <w:tr w:rsidR="00B802EF" w:rsidRPr="00EE45AF">
        <w:trPr>
          <w:trHeight w:val="516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9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 xml:space="preserve">Perfil preliminar de los protagonistas de la serie </w:t>
            </w:r>
            <w:r w:rsidRPr="00EE45AF">
              <w:rPr>
                <w:sz w:val="18"/>
                <w:lang w:val="es-CO"/>
              </w:rPr>
              <w:t>(En aproximadamente quince [15] líneas</w:t>
            </w:r>
          </w:p>
          <w:p w:rsidR="00B802EF" w:rsidRPr="00EE45AF" w:rsidRDefault="00861D6F">
            <w:pPr>
              <w:pStyle w:val="TableParagraph"/>
              <w:spacing w:before="17" w:line="221" w:lineRule="exact"/>
              <w:rPr>
                <w:sz w:val="18"/>
                <w:lang w:val="es-CO"/>
              </w:rPr>
            </w:pPr>
            <w:r w:rsidRPr="00EE45AF">
              <w:rPr>
                <w:sz w:val="18"/>
                <w:lang w:val="es-CO"/>
              </w:rPr>
              <w:t>describa las principales características de los protagonistas)</w:t>
            </w:r>
          </w:p>
        </w:tc>
      </w:tr>
      <w:tr w:rsidR="00B802EF" w:rsidRPr="00EE45AF">
        <w:trPr>
          <w:trHeight w:val="256"/>
        </w:trPr>
        <w:tc>
          <w:tcPr>
            <w:tcW w:w="7077" w:type="dxa"/>
          </w:tcPr>
          <w:p w:rsidR="00B802EF" w:rsidRPr="00EE45AF" w:rsidRDefault="00B802EF">
            <w:pPr>
              <w:pStyle w:val="TableParagraph"/>
              <w:ind w:left="0"/>
              <w:rPr>
                <w:rFonts w:ascii="Times New Roman"/>
                <w:sz w:val="18"/>
                <w:lang w:val="es-CO"/>
              </w:rPr>
            </w:pPr>
          </w:p>
        </w:tc>
      </w:tr>
    </w:tbl>
    <w:p w:rsidR="00B802EF" w:rsidRPr="00EE45AF" w:rsidRDefault="00B802EF">
      <w:pPr>
        <w:pStyle w:val="Textoindependiente"/>
        <w:rPr>
          <w:i w:val="0"/>
          <w:sz w:val="20"/>
          <w:lang w:val="es-CO"/>
        </w:rPr>
      </w:pPr>
    </w:p>
    <w:p w:rsidR="00B802EF" w:rsidRPr="00EE45AF" w:rsidRDefault="00B802EF">
      <w:pPr>
        <w:pStyle w:val="Textoindependiente"/>
        <w:rPr>
          <w:i w:val="0"/>
          <w:sz w:val="20"/>
          <w:lang w:val="es-CO"/>
        </w:rPr>
      </w:pPr>
    </w:p>
    <w:p w:rsidR="00B802EF" w:rsidRPr="00EE45AF" w:rsidRDefault="00B802EF">
      <w:pPr>
        <w:pStyle w:val="Textoindependiente"/>
        <w:rPr>
          <w:i w:val="0"/>
          <w:sz w:val="20"/>
          <w:lang w:val="es-CO"/>
        </w:rPr>
      </w:pPr>
    </w:p>
    <w:p w:rsidR="00B802EF" w:rsidRPr="00EE45AF" w:rsidRDefault="00B802EF">
      <w:pPr>
        <w:pStyle w:val="Textoindependiente"/>
        <w:rPr>
          <w:i w:val="0"/>
          <w:sz w:val="20"/>
          <w:lang w:val="es-CO"/>
        </w:rPr>
      </w:pPr>
    </w:p>
    <w:p w:rsidR="00B802EF" w:rsidRPr="00EE45AF" w:rsidRDefault="00B802EF">
      <w:pPr>
        <w:pStyle w:val="Textoindependiente"/>
        <w:spacing w:before="7"/>
        <w:rPr>
          <w:i w:val="0"/>
          <w:sz w:val="28"/>
          <w:lang w:val="es-CO"/>
        </w:rPr>
      </w:pPr>
    </w:p>
    <w:p w:rsidR="00B802EF" w:rsidRDefault="00861D6F">
      <w:pPr>
        <w:pStyle w:val="Textoindependiente"/>
        <w:spacing w:before="100"/>
        <w:ind w:left="397"/>
      </w:pPr>
      <w:r>
        <w:rPr>
          <w:rFonts w:ascii="Minion Pro" w:hAnsi="Minion Pro"/>
          <w:i w:val="0"/>
        </w:rPr>
        <w:t xml:space="preserve">662 </w:t>
      </w:r>
      <w:r>
        <w:t xml:space="preserve">• </w:t>
      </w:r>
      <w:proofErr w:type="spellStart"/>
      <w:r>
        <w:t>Convocatoria</w:t>
      </w:r>
      <w:proofErr w:type="spellEnd"/>
      <w:r>
        <w:t xml:space="preserve"> de </w:t>
      </w:r>
      <w:proofErr w:type="spellStart"/>
      <w:r>
        <w:t>Estímulos</w:t>
      </w:r>
      <w:proofErr w:type="spellEnd"/>
      <w:r>
        <w:t xml:space="preserve"> 2018</w:t>
      </w:r>
    </w:p>
    <w:p w:rsidR="00B802EF" w:rsidRDefault="00B802EF">
      <w:pPr>
        <w:sectPr w:rsidR="00B802EF">
          <w:type w:val="continuous"/>
          <w:pgSz w:w="9360" w:h="13330"/>
          <w:pgMar w:top="12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7077"/>
      </w:tblGrid>
      <w:tr w:rsidR="00B802EF">
        <w:trPr>
          <w:trHeight w:val="516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9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lastRenderedPageBreak/>
              <w:t xml:space="preserve">Propuesta estética </w:t>
            </w:r>
            <w:r w:rsidRPr="00EE45AF">
              <w:rPr>
                <w:sz w:val="18"/>
                <w:lang w:val="es-CO"/>
              </w:rPr>
              <w:t>(En un párrafo de aproximadamente treinta [30] líneas enuncie la propuesta</w:t>
            </w:r>
          </w:p>
          <w:p w:rsidR="00B802EF" w:rsidRDefault="00861D6F">
            <w:pPr>
              <w:pStyle w:val="TableParagraph"/>
              <w:spacing w:before="17" w:line="221" w:lineRule="exact"/>
              <w:ind w:left="79"/>
              <w:rPr>
                <w:sz w:val="18"/>
              </w:rPr>
            </w:pPr>
            <w:r>
              <w:rPr>
                <w:sz w:val="18"/>
              </w:rPr>
              <w:t>estética</w:t>
            </w:r>
            <w:r>
              <w:rPr>
                <w:sz w:val="18"/>
              </w:rPr>
              <w:t xml:space="preserve"> de la serie)</w:t>
            </w:r>
          </w:p>
        </w:tc>
      </w:tr>
      <w:tr w:rsidR="00B802EF">
        <w:trPr>
          <w:trHeight w:val="256"/>
        </w:trPr>
        <w:tc>
          <w:tcPr>
            <w:tcW w:w="7077" w:type="dxa"/>
          </w:tcPr>
          <w:p w:rsidR="00B802EF" w:rsidRDefault="00B802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02EF">
        <w:trPr>
          <w:trHeight w:val="1036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9" w:line="256" w:lineRule="auto"/>
              <w:ind w:right="68"/>
              <w:jc w:val="both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>¿qué</w:t>
            </w:r>
            <w:r w:rsidRPr="00EE45AF">
              <w:rPr>
                <w:b/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obtendrán</w:t>
            </w:r>
            <w:r w:rsidRPr="00EE45AF">
              <w:rPr>
                <w:b/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los</w:t>
            </w:r>
            <w:r w:rsidRPr="00EE45AF">
              <w:rPr>
                <w:b/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niños</w:t>
            </w:r>
            <w:r w:rsidRPr="00EE45AF">
              <w:rPr>
                <w:b/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cuando</w:t>
            </w:r>
            <w:r w:rsidRPr="00EE45AF">
              <w:rPr>
                <w:b/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vean</w:t>
            </w:r>
            <w:r w:rsidRPr="00EE45AF">
              <w:rPr>
                <w:b/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esta</w:t>
            </w:r>
            <w:r w:rsidRPr="00EE45AF">
              <w:rPr>
                <w:b/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b/>
                <w:sz w:val="18"/>
                <w:lang w:val="es-CO"/>
              </w:rPr>
              <w:t>serie?</w:t>
            </w:r>
            <w:r w:rsidRPr="00EE45AF">
              <w:rPr>
                <w:b/>
                <w:spacing w:val="-8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(En</w:t>
            </w:r>
            <w:r w:rsidRPr="00EE45AF">
              <w:rPr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aproximadamente</w:t>
            </w:r>
            <w:r w:rsidRPr="00EE45AF">
              <w:rPr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seis</w:t>
            </w:r>
            <w:r w:rsidRPr="00EE45AF">
              <w:rPr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[6]</w:t>
            </w:r>
            <w:r w:rsidRPr="00EE45AF">
              <w:rPr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líneas,</w:t>
            </w:r>
            <w:r w:rsidRPr="00EE45AF">
              <w:rPr>
                <w:spacing w:val="-10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describa lo que pretende con su proyecto en relación con el público al que se dirige, cómo cautivará a los niños,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cuál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es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el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resultado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esperado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en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cuanto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a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las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emociones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o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percepciones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que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busca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en</w:t>
            </w:r>
            <w:r w:rsidRPr="00EE45AF">
              <w:rPr>
                <w:spacing w:val="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el</w:t>
            </w:r>
          </w:p>
          <w:p w:rsidR="00B802EF" w:rsidRDefault="00861D6F">
            <w:pPr>
              <w:pStyle w:val="TableParagraph"/>
              <w:spacing w:line="221" w:lineRule="exact"/>
              <w:jc w:val="both"/>
              <w:rPr>
                <w:sz w:val="18"/>
              </w:rPr>
            </w:pPr>
            <w:r>
              <w:rPr>
                <w:sz w:val="18"/>
              </w:rPr>
              <w:t>televidente)</w:t>
            </w:r>
          </w:p>
        </w:tc>
      </w:tr>
      <w:tr w:rsidR="00B802EF">
        <w:trPr>
          <w:trHeight w:val="256"/>
        </w:trPr>
        <w:tc>
          <w:tcPr>
            <w:tcW w:w="7077" w:type="dxa"/>
          </w:tcPr>
          <w:p w:rsidR="00B802EF" w:rsidRDefault="00B802E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02EF" w:rsidRPr="00EE45AF">
        <w:trPr>
          <w:trHeight w:val="1193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87" w:line="256" w:lineRule="auto"/>
              <w:ind w:right="67"/>
              <w:jc w:val="both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>Investigación</w:t>
            </w:r>
            <w:r w:rsidRPr="00EE45AF">
              <w:rPr>
                <w:b/>
                <w:spacing w:val="-9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(Enuncie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las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principales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fuentes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de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investigación,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las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metodologías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empleadas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y</w:t>
            </w:r>
            <w:r w:rsidRPr="00EE45AF">
              <w:rPr>
                <w:spacing w:val="-11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los hallazgos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para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cada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uno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de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los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siguientes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elementos.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En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aproximadamente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veinte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[20]</w:t>
            </w:r>
            <w:r w:rsidRPr="00EE45AF">
              <w:rPr>
                <w:spacing w:val="-6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líneas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 xml:space="preserve">para cada uno) (Aunque sea una convocatoria para desarrollar un </w:t>
            </w:r>
            <w:r w:rsidRPr="00EE45AF">
              <w:rPr>
                <w:spacing w:val="-3"/>
                <w:sz w:val="18"/>
                <w:lang w:val="es-CO"/>
              </w:rPr>
              <w:t xml:space="preserve">proyecto, </w:t>
            </w:r>
            <w:r w:rsidRPr="00EE45AF">
              <w:rPr>
                <w:sz w:val="18"/>
                <w:lang w:val="es-CO"/>
              </w:rPr>
              <w:t>es necesario saber cuáles han sido los adelantos en la investigación, si se tienen, así como el plan de</w:t>
            </w:r>
            <w:r w:rsidRPr="00EE45AF">
              <w:rPr>
                <w:spacing w:val="-22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investigación)</w:t>
            </w:r>
          </w:p>
        </w:tc>
      </w:tr>
      <w:tr w:rsidR="00B802EF">
        <w:trPr>
          <w:trHeight w:val="256"/>
        </w:trPr>
        <w:tc>
          <w:tcPr>
            <w:tcW w:w="7077" w:type="dxa"/>
          </w:tcPr>
          <w:p w:rsidR="00B802EF" w:rsidRDefault="00861D6F">
            <w:pPr>
              <w:pStyle w:val="TableParagraph"/>
              <w:spacing w:before="9" w:line="227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temática</w:t>
            </w:r>
          </w:p>
        </w:tc>
      </w:tr>
      <w:tr w:rsidR="00B802EF">
        <w:trPr>
          <w:trHeight w:val="516"/>
        </w:trPr>
        <w:tc>
          <w:tcPr>
            <w:tcW w:w="7077" w:type="dxa"/>
            <w:shd w:val="clear" w:color="auto" w:fill="D1D3D4"/>
          </w:tcPr>
          <w:p w:rsidR="00B802EF" w:rsidRDefault="00861D6F">
            <w:pPr>
              <w:pStyle w:val="TableParagraph"/>
              <w:spacing w:before="9"/>
              <w:ind w:left="90"/>
              <w:rPr>
                <w:sz w:val="18"/>
              </w:rPr>
            </w:pPr>
            <w:r w:rsidRPr="00EE45AF">
              <w:rPr>
                <w:b/>
                <w:sz w:val="18"/>
                <w:lang w:val="es-CO"/>
              </w:rPr>
              <w:t xml:space="preserve">referencias audiovisuales </w:t>
            </w:r>
            <w:r w:rsidRPr="00EE45AF">
              <w:rPr>
                <w:sz w:val="18"/>
                <w:lang w:val="es-CO"/>
              </w:rPr>
              <w:t xml:space="preserve">(¿A qué programa se parece su propuesta?) </w:t>
            </w:r>
            <w:r>
              <w:rPr>
                <w:sz w:val="18"/>
              </w:rPr>
              <w:t>(Referentes en relación</w:t>
            </w:r>
          </w:p>
          <w:p w:rsidR="00B802EF" w:rsidRDefault="00861D6F">
            <w:pPr>
              <w:pStyle w:val="TableParagraph"/>
              <w:spacing w:before="17" w:line="221" w:lineRule="exact"/>
              <w:ind w:left="89"/>
              <w:rPr>
                <w:sz w:val="18"/>
              </w:rPr>
            </w:pPr>
            <w:r>
              <w:rPr>
                <w:sz w:val="18"/>
              </w:rPr>
              <w:t>con esta propuesta en particular)</w:t>
            </w:r>
          </w:p>
        </w:tc>
      </w:tr>
      <w:tr w:rsidR="00B802EF">
        <w:trPr>
          <w:trHeight w:val="256"/>
        </w:trPr>
        <w:tc>
          <w:tcPr>
            <w:tcW w:w="7077" w:type="dxa"/>
          </w:tcPr>
          <w:p w:rsidR="00B802EF" w:rsidRDefault="00861D6F">
            <w:pPr>
              <w:pStyle w:val="TableParagraph"/>
              <w:spacing w:before="9" w:line="22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Producción</w:t>
            </w:r>
          </w:p>
        </w:tc>
      </w:tr>
      <w:tr w:rsidR="00B802EF">
        <w:trPr>
          <w:trHeight w:val="256"/>
        </w:trPr>
        <w:tc>
          <w:tcPr>
            <w:tcW w:w="7077" w:type="dxa"/>
          </w:tcPr>
          <w:p w:rsidR="00B802EF" w:rsidRDefault="00861D6F">
            <w:pPr>
              <w:pStyle w:val="TableParagraph"/>
              <w:spacing w:before="9" w:line="22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Público objetivo</w:t>
            </w:r>
            <w:bookmarkStart w:id="0" w:name="_GoBack"/>
            <w:bookmarkEnd w:id="0"/>
          </w:p>
        </w:tc>
      </w:tr>
      <w:tr w:rsidR="00B802EF" w:rsidRPr="00EE45AF">
        <w:trPr>
          <w:trHeight w:val="1036"/>
        </w:trPr>
        <w:tc>
          <w:tcPr>
            <w:tcW w:w="7077" w:type="dxa"/>
            <w:shd w:val="clear" w:color="auto" w:fill="D1D3D4"/>
          </w:tcPr>
          <w:p w:rsidR="00B802EF" w:rsidRPr="00EE45AF" w:rsidRDefault="00861D6F">
            <w:pPr>
              <w:pStyle w:val="TableParagraph"/>
              <w:spacing w:before="9" w:line="256" w:lineRule="auto"/>
              <w:ind w:right="68" w:hanging="1"/>
              <w:jc w:val="both"/>
              <w:rPr>
                <w:sz w:val="18"/>
                <w:lang w:val="es-CO"/>
              </w:rPr>
            </w:pPr>
            <w:r w:rsidRPr="00EE45AF">
              <w:rPr>
                <w:b/>
                <w:sz w:val="18"/>
                <w:lang w:val="es-CO"/>
              </w:rPr>
              <w:t xml:space="preserve">Equipo de trabajo </w:t>
            </w:r>
            <w:r w:rsidRPr="00EE45AF">
              <w:rPr>
                <w:sz w:val="18"/>
                <w:lang w:val="es-CO"/>
              </w:rPr>
              <w:t>(Mencione los antecedentes y la experiencia previa del equipo de trabajo a cargo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del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pacing w:val="-3"/>
                <w:sz w:val="18"/>
                <w:lang w:val="es-CO"/>
              </w:rPr>
              <w:t>proyecto,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como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mínimo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se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debe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relacionar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el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pacing w:val="-3"/>
                <w:sz w:val="18"/>
                <w:lang w:val="es-CO"/>
              </w:rPr>
              <w:t>director,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el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productor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y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el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investigador.</w:t>
            </w:r>
            <w:r w:rsidRPr="00EE45AF">
              <w:rPr>
                <w:spacing w:val="-7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En aproximadamente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[30]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líneas.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Esta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información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debe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estar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contenida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en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los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soportes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de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las</w:t>
            </w:r>
            <w:r w:rsidRPr="00EE45AF">
              <w:rPr>
                <w:spacing w:val="-3"/>
                <w:sz w:val="18"/>
                <w:lang w:val="es-CO"/>
              </w:rPr>
              <w:t xml:space="preserve"> </w:t>
            </w:r>
            <w:r w:rsidRPr="00EE45AF">
              <w:rPr>
                <w:sz w:val="18"/>
                <w:lang w:val="es-CO"/>
              </w:rPr>
              <w:t>hojas</w:t>
            </w:r>
          </w:p>
          <w:p w:rsidR="00B802EF" w:rsidRPr="00EE45AF" w:rsidRDefault="00861D6F">
            <w:pPr>
              <w:pStyle w:val="TableParagraph"/>
              <w:spacing w:line="221" w:lineRule="exact"/>
              <w:jc w:val="both"/>
              <w:rPr>
                <w:sz w:val="18"/>
                <w:lang w:val="es-CO"/>
              </w:rPr>
            </w:pPr>
            <w:r w:rsidRPr="00EE45AF">
              <w:rPr>
                <w:sz w:val="18"/>
                <w:lang w:val="es-CO"/>
              </w:rPr>
              <w:t>de vida solicitadas en los documentos para el jurado)</w:t>
            </w:r>
          </w:p>
        </w:tc>
      </w:tr>
    </w:tbl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rPr>
          <w:sz w:val="20"/>
          <w:lang w:val="es-CO"/>
        </w:rPr>
      </w:pPr>
    </w:p>
    <w:p w:rsidR="00B802EF" w:rsidRPr="00EE45AF" w:rsidRDefault="00B802EF">
      <w:pPr>
        <w:pStyle w:val="Textoindependiente"/>
        <w:spacing w:before="9"/>
        <w:rPr>
          <w:sz w:val="22"/>
          <w:lang w:val="es-CO"/>
        </w:rPr>
      </w:pPr>
    </w:p>
    <w:p w:rsidR="00B802EF" w:rsidRDefault="00861D6F">
      <w:pPr>
        <w:pStyle w:val="Textoindependiente"/>
        <w:spacing w:before="100"/>
        <w:ind w:left="4844"/>
        <w:rPr>
          <w:rFonts w:ascii="Minion Pro" w:hAnsi="Minion Pro"/>
          <w:i w:val="0"/>
        </w:rPr>
      </w:pPr>
      <w:proofErr w:type="spellStart"/>
      <w:r>
        <w:t>Ministerio</w:t>
      </w:r>
      <w:proofErr w:type="spellEnd"/>
      <w:r>
        <w:t xml:space="preserve"> de </w:t>
      </w:r>
      <w:proofErr w:type="spellStart"/>
      <w:r>
        <w:t>Cultura</w:t>
      </w:r>
      <w:proofErr w:type="spellEnd"/>
      <w:r>
        <w:t xml:space="preserve"> • </w:t>
      </w:r>
      <w:r>
        <w:rPr>
          <w:rFonts w:ascii="Minion Pro" w:hAnsi="Minion Pro"/>
          <w:i w:val="0"/>
        </w:rPr>
        <w:t>663</w:t>
      </w:r>
    </w:p>
    <w:sectPr w:rsidR="00B802EF">
      <w:pgSz w:w="9360" w:h="1333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204050305030602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02EF"/>
    <w:rsid w:val="00861D6F"/>
    <w:rsid w:val="00B802EF"/>
    <w:rsid w:val="00E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70DAD4-449B-4D8B-AD4F-5C8317D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H7EN5MXTHQNV-662-1397</_dlc_DocId>
    <_dlc_DocIdUrl xmlns="ae9388c0-b1e2-40ea-b6a8-c51c7913cbd2">
      <Url>https://www.mincultura.gov.co/prensa/noticias/_layouts/15/DocIdRedir.aspx?ID=H7EN5MXTHQNV-662-1397</Url>
      <Description>H7EN5MXTHQNV-662-1397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D2230-DBF0-4610-A47B-B1F907896B51}"/>
</file>

<file path=customXml/itemProps2.xml><?xml version="1.0" encoding="utf-8"?>
<ds:datastoreItem xmlns:ds="http://schemas.openxmlformats.org/officeDocument/2006/customXml" ds:itemID="{E2572F65-E96D-48B4-9BBF-E1B07A5366D7}"/>
</file>

<file path=customXml/itemProps3.xml><?xml version="1.0" encoding="utf-8"?>
<ds:datastoreItem xmlns:ds="http://schemas.openxmlformats.org/officeDocument/2006/customXml" ds:itemID="{C8DD6072-13BF-4CBE-82D0-8D02DF784698}"/>
</file>

<file path=customXml/itemProps4.xml><?xml version="1.0" encoding="utf-8"?>
<ds:datastoreItem xmlns:ds="http://schemas.openxmlformats.org/officeDocument/2006/customXml" ds:itemID="{4CE3DF2D-9F46-467C-928B-8087496A5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Jesus Fernando Gutierrez Mejia</cp:lastModifiedBy>
  <cp:revision>2</cp:revision>
  <dcterms:created xsi:type="dcterms:W3CDTF">2017-12-20T20:51:00Z</dcterms:created>
  <dcterms:modified xsi:type="dcterms:W3CDTF">2017-12-20T21:07:00Z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2017-12-20T00:00:00Z</vt:filetime>
  </property>
  <property fmtid="{D5CDD505-2E9C-101B-9397-08002B2CF9AE}" pid="5" name="ContentTypeId">
    <vt:lpwstr>0x010100FDA341872286834AB0D54B93028EBD96</vt:lpwstr>
  </property>
  <property fmtid="{D5CDD505-2E9C-101B-9397-08002B2CF9AE}" pid="6" name="_dlc_DocIdItemGuid">
    <vt:lpwstr>0f548f83-af7a-424c-8166-9beffd299f49</vt:lpwstr>
  </property>
</Properties>
</file>