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42" w:rsidRDefault="00DB3B24" w:rsidP="00721A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40D4B">
        <w:rPr>
          <w:rFonts w:ascii="Arial" w:hAnsi="Arial" w:cs="Arial"/>
          <w:sz w:val="20"/>
          <w:szCs w:val="20"/>
        </w:rPr>
        <w:t>U</w:t>
      </w:r>
      <w:r w:rsidR="00BE582B">
        <w:rPr>
          <w:rFonts w:ascii="Arial" w:hAnsi="Arial" w:cs="Arial"/>
          <w:sz w:val="20"/>
          <w:szCs w:val="20"/>
        </w:rPr>
        <w:t xml:space="preserve">n festival o </w:t>
      </w:r>
      <w:r w:rsidR="00040D4B" w:rsidRPr="00AE5AA3">
        <w:rPr>
          <w:rFonts w:ascii="Arial" w:hAnsi="Arial" w:cs="Arial"/>
          <w:sz w:val="20"/>
          <w:szCs w:val="20"/>
        </w:rPr>
        <w:t xml:space="preserve">muestra de cine itinerante tendrá una única autorización por año calendario. La autorización determinará las ciudades a las que se llevará </w:t>
      </w:r>
      <w:r w:rsidR="00C24C1A">
        <w:rPr>
          <w:rFonts w:ascii="Arial" w:hAnsi="Arial" w:cs="Arial"/>
          <w:sz w:val="20"/>
          <w:szCs w:val="20"/>
        </w:rPr>
        <w:t xml:space="preserve">el respectivo festival o </w:t>
      </w:r>
      <w:r w:rsidR="00040D4B" w:rsidRPr="00AE5AA3">
        <w:rPr>
          <w:rFonts w:ascii="Arial" w:hAnsi="Arial" w:cs="Arial"/>
          <w:sz w:val="20"/>
          <w:szCs w:val="20"/>
        </w:rPr>
        <w:t>muestra.</w:t>
      </w:r>
    </w:p>
    <w:p w:rsidR="00040D4B" w:rsidRPr="00721A42" w:rsidRDefault="00040D4B" w:rsidP="00721A42"/>
    <w:p w:rsidR="000A2B29" w:rsidRPr="00DB1BC4" w:rsidRDefault="000644EF" w:rsidP="00721A42">
      <w:pPr>
        <w:pStyle w:val="Ttulo1"/>
      </w:pPr>
      <w:r>
        <w:t xml:space="preserve">1.   </w:t>
      </w:r>
      <w:r w:rsidRPr="00DB1BC4">
        <w:rPr>
          <w:sz w:val="18"/>
        </w:rPr>
        <w:t>I</w:t>
      </w:r>
      <w:r w:rsidRPr="00DB1BC4">
        <w:rPr>
          <w:sz w:val="22"/>
        </w:rPr>
        <w:t>nformación del</w:t>
      </w:r>
      <w:r>
        <w:t xml:space="preserve"> </w:t>
      </w:r>
      <w:r w:rsidRPr="00DB1BC4">
        <w:rPr>
          <w:sz w:val="18"/>
        </w:rPr>
        <w:t>F</w:t>
      </w:r>
      <w:r w:rsidRPr="00DB1BC4">
        <w:rPr>
          <w:sz w:val="22"/>
        </w:rPr>
        <w:t>estival</w:t>
      </w:r>
      <w:r w:rsidR="00721A42">
        <w:rPr>
          <w:sz w:val="22"/>
        </w:rPr>
        <w:t xml:space="preserve"> o muestra</w:t>
      </w:r>
      <w:r w:rsidR="00A5407D">
        <w:rPr>
          <w:sz w:val="22"/>
        </w:rPr>
        <w:t xml:space="preserve"> itinerante</w:t>
      </w:r>
    </w:p>
    <w:p w:rsidR="000A2B29" w:rsidRDefault="000A2B29" w:rsidP="000A2B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2"/>
        <w:gridCol w:w="1731"/>
        <w:gridCol w:w="429"/>
        <w:gridCol w:w="313"/>
        <w:gridCol w:w="418"/>
        <w:gridCol w:w="313"/>
      </w:tblGrid>
      <w:tr w:rsidR="000A2B29" w:rsidRPr="002A2A5B" w:rsidTr="0086558D">
        <w:trPr>
          <w:cantSplit/>
        </w:trPr>
        <w:tc>
          <w:tcPr>
            <w:tcW w:w="99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A2B29" w:rsidRPr="002A2A5B" w:rsidRDefault="000A2B29" w:rsidP="00721A42">
            <w:pPr>
              <w:spacing w:before="20" w:after="20"/>
              <w:rPr>
                <w:rFonts w:ascii="Arial" w:hAnsi="Arial"/>
                <w:b/>
                <w:sz w:val="20"/>
              </w:rPr>
            </w:pPr>
            <w:r w:rsidRPr="002A2A5B">
              <w:rPr>
                <w:rFonts w:ascii="Arial" w:hAnsi="Arial"/>
                <w:b/>
                <w:sz w:val="20"/>
              </w:rPr>
              <w:t xml:space="preserve">Nombre del </w:t>
            </w:r>
            <w:r w:rsidR="00721A42">
              <w:rPr>
                <w:rFonts w:ascii="Arial" w:hAnsi="Arial"/>
                <w:b/>
                <w:sz w:val="20"/>
              </w:rPr>
              <w:t>f</w:t>
            </w:r>
            <w:r w:rsidRPr="002A2A5B">
              <w:rPr>
                <w:rFonts w:ascii="Arial" w:hAnsi="Arial"/>
                <w:b/>
                <w:sz w:val="20"/>
              </w:rPr>
              <w:t>estival</w:t>
            </w:r>
            <w:r w:rsidR="00721A42">
              <w:rPr>
                <w:rFonts w:ascii="Arial" w:hAnsi="Arial"/>
                <w:b/>
                <w:sz w:val="20"/>
              </w:rPr>
              <w:t xml:space="preserve"> o m</w:t>
            </w:r>
            <w:r w:rsidR="004A4F7A">
              <w:rPr>
                <w:rFonts w:ascii="Arial" w:hAnsi="Arial"/>
                <w:b/>
                <w:sz w:val="20"/>
              </w:rPr>
              <w:t>uestra</w:t>
            </w:r>
            <w:r w:rsidR="00CE58DA">
              <w:rPr>
                <w:rFonts w:ascii="Arial" w:hAnsi="Arial"/>
                <w:b/>
                <w:sz w:val="20"/>
              </w:rPr>
              <w:t xml:space="preserve"> itinerante</w:t>
            </w:r>
            <w:r w:rsidRPr="002A2A5B">
              <w:rPr>
                <w:rFonts w:ascii="Arial" w:hAnsi="Arial"/>
                <w:b/>
                <w:sz w:val="20"/>
              </w:rPr>
              <w:t>:</w:t>
            </w:r>
          </w:p>
          <w:p w:rsidR="000A2B29" w:rsidRPr="002A2A5B" w:rsidRDefault="000A2B29" w:rsidP="0086558D">
            <w:pPr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9946" w:type="dxa"/>
            <w:gridSpan w:val="6"/>
            <w:shd w:val="clear" w:color="auto" w:fill="C0C0C0"/>
          </w:tcPr>
          <w:p w:rsidR="000A2B29" w:rsidRPr="00DB1BC4" w:rsidRDefault="000A2B29" w:rsidP="0086558D">
            <w:pPr>
              <w:tabs>
                <w:tab w:val="left" w:pos="1500"/>
              </w:tabs>
              <w:spacing w:before="20" w:after="20"/>
              <w:rPr>
                <w:rFonts w:ascii="Arial" w:hAnsi="Arial"/>
                <w:b/>
                <w:sz w:val="20"/>
              </w:rPr>
            </w:pPr>
            <w:r w:rsidRPr="00DB1BC4">
              <w:rPr>
                <w:rFonts w:ascii="Arial" w:hAnsi="Arial"/>
                <w:b/>
                <w:sz w:val="20"/>
              </w:rPr>
              <w:t>Datos de la Persona Jurídica</w:t>
            </w:r>
          </w:p>
        </w:tc>
      </w:tr>
      <w:tr w:rsidR="000A2B29" w:rsidTr="0086558D">
        <w:trPr>
          <w:cantSplit/>
        </w:trPr>
        <w:tc>
          <w:tcPr>
            <w:tcW w:w="6742" w:type="dxa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 o razón social</w:t>
            </w:r>
          </w:p>
        </w:tc>
        <w:tc>
          <w:tcPr>
            <w:tcW w:w="3204" w:type="dxa"/>
            <w:gridSpan w:val="5"/>
          </w:tcPr>
          <w:p w:rsidR="000A2B29" w:rsidRDefault="000A2B29" w:rsidP="0086558D">
            <w:pPr>
              <w:spacing w:after="1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 de NIT</w:t>
            </w:r>
          </w:p>
        </w:tc>
      </w:tr>
      <w:tr w:rsidR="000A2B29" w:rsidTr="0086558D">
        <w:trPr>
          <w:cantSplit/>
          <w:trHeight w:val="134"/>
        </w:trPr>
        <w:tc>
          <w:tcPr>
            <w:tcW w:w="6742" w:type="dxa"/>
            <w:vMerge w:val="restart"/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 y apellidos del representante legal</w:t>
            </w:r>
          </w:p>
        </w:tc>
        <w:tc>
          <w:tcPr>
            <w:tcW w:w="1731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Tipo documento </w:t>
            </w:r>
          </w:p>
        </w:tc>
        <w:tc>
          <w:tcPr>
            <w:tcW w:w="429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CC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  <w:tc>
          <w:tcPr>
            <w:tcW w:w="418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CE</w:t>
            </w:r>
          </w:p>
        </w:tc>
        <w:tc>
          <w:tcPr>
            <w:tcW w:w="313" w:type="dxa"/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</w:p>
        </w:tc>
      </w:tr>
      <w:tr w:rsidR="000A2B29" w:rsidTr="0086558D">
        <w:trPr>
          <w:cantSplit/>
          <w:trHeight w:val="75"/>
        </w:trPr>
        <w:tc>
          <w:tcPr>
            <w:tcW w:w="6742" w:type="dxa"/>
            <w:vMerge/>
            <w:tcBorders>
              <w:bottom w:val="single" w:sz="4" w:space="0" w:color="auto"/>
            </w:tcBorders>
          </w:tcPr>
          <w:p w:rsidR="000A2B29" w:rsidRDefault="000A2B29" w:rsidP="0086558D">
            <w:pPr>
              <w:rPr>
                <w:rFonts w:ascii="Arial" w:hAnsi="Arial"/>
                <w:sz w:val="18"/>
              </w:rPr>
            </w:pPr>
          </w:p>
        </w:tc>
        <w:tc>
          <w:tcPr>
            <w:tcW w:w="3204" w:type="dxa"/>
            <w:gridSpan w:val="5"/>
            <w:tcBorders>
              <w:bottom w:val="single" w:sz="4" w:space="0" w:color="auto"/>
            </w:tcBorders>
          </w:tcPr>
          <w:p w:rsidR="000A2B29" w:rsidRDefault="000A2B29" w:rsidP="0086558D">
            <w:pPr>
              <w:spacing w:before="20" w:after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Número</w:t>
            </w:r>
          </w:p>
        </w:tc>
      </w:tr>
    </w:tbl>
    <w:p w:rsidR="000A2B29" w:rsidRDefault="000A2B29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p w:rsidR="00DB1BC4" w:rsidRDefault="00DB1BC4" w:rsidP="000A2B29">
      <w:pPr>
        <w:rPr>
          <w:rFonts w:ascii="Arial" w:hAnsi="Arial"/>
          <w:smallCaps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5115"/>
      </w:tblGrid>
      <w:tr w:rsidR="000A2B29" w:rsidRPr="00DB1BC4" w:rsidTr="0071541A">
        <w:trPr>
          <w:cantSplit/>
          <w:trHeight w:val="240"/>
        </w:trPr>
        <w:tc>
          <w:tcPr>
            <w:tcW w:w="9975" w:type="dxa"/>
            <w:gridSpan w:val="2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Dirección de correspondencia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  <w:tr w:rsidR="0071541A" w:rsidRPr="00DB1BC4" w:rsidTr="000134F0">
        <w:trPr>
          <w:cantSplit/>
          <w:trHeight w:val="240"/>
        </w:trPr>
        <w:tc>
          <w:tcPr>
            <w:tcW w:w="4860" w:type="dxa"/>
          </w:tcPr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Teléfono</w:t>
            </w:r>
          </w:p>
          <w:p w:rsidR="0071541A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71541A" w:rsidRPr="00DB1BC4" w:rsidRDefault="0071541A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71541A" w:rsidRPr="00DB1BC4" w:rsidRDefault="0071541A" w:rsidP="0071541A">
            <w:pPr>
              <w:rPr>
                <w:rFonts w:ascii="Arial" w:hAnsi="Arial"/>
                <w:smallCaps/>
                <w:color w:val="000000"/>
                <w:sz w:val="18"/>
              </w:rPr>
            </w:pPr>
            <w:r>
              <w:rPr>
                <w:rFonts w:ascii="Arial" w:hAnsi="Arial"/>
                <w:smallCaps/>
                <w:color w:val="000000"/>
                <w:sz w:val="18"/>
              </w:rPr>
              <w:t>Celular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Correo electrónico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Página web</w:t>
            </w:r>
          </w:p>
        </w:tc>
      </w:tr>
      <w:tr w:rsidR="000A2B29" w:rsidRPr="00DB1BC4" w:rsidTr="0071541A">
        <w:trPr>
          <w:cantSplit/>
          <w:trHeight w:val="240"/>
        </w:trPr>
        <w:tc>
          <w:tcPr>
            <w:tcW w:w="4860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Ciudad</w:t>
            </w: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  <w:tc>
          <w:tcPr>
            <w:tcW w:w="5115" w:type="dxa"/>
          </w:tcPr>
          <w:p w:rsidR="000A2B29" w:rsidRPr="00DB1BC4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  <w:r w:rsidRPr="00DB1BC4">
              <w:rPr>
                <w:rFonts w:ascii="Arial" w:hAnsi="Arial"/>
                <w:smallCaps/>
                <w:color w:val="000000"/>
                <w:sz w:val="18"/>
              </w:rPr>
              <w:t>Departamento</w:t>
            </w: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  <w:p w:rsidR="00664C2E" w:rsidRPr="00DB1BC4" w:rsidRDefault="00664C2E" w:rsidP="0086558D">
            <w:pPr>
              <w:rPr>
                <w:rFonts w:ascii="Arial" w:hAnsi="Arial"/>
                <w:smallCaps/>
                <w:color w:val="000000"/>
                <w:sz w:val="18"/>
              </w:rPr>
            </w:pPr>
          </w:p>
        </w:tc>
      </w:tr>
    </w:tbl>
    <w:p w:rsidR="000A2B29" w:rsidRDefault="000A2B29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p w:rsidR="00DB1BC4" w:rsidRDefault="00DB1BC4" w:rsidP="000A2B29">
      <w:pPr>
        <w:rPr>
          <w:sz w:val="16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260"/>
        <w:gridCol w:w="4140"/>
      </w:tblGrid>
      <w:tr w:rsidR="000A2B29" w:rsidTr="0086558D">
        <w:trPr>
          <w:cantSplit/>
          <w:trHeight w:val="1490"/>
        </w:trPr>
        <w:tc>
          <w:tcPr>
            <w:tcW w:w="9900" w:type="dxa"/>
            <w:gridSpan w:val="4"/>
          </w:tcPr>
          <w:p w:rsidR="000A2B29" w:rsidRDefault="000A2B29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escripción del </w:t>
            </w: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estival</w:t>
            </w:r>
            <w:r w:rsidR="004D44F7">
              <w:rPr>
                <w:rFonts w:ascii="Arial" w:hAnsi="Arial"/>
                <w:b/>
                <w:smallCaps/>
                <w:color w:val="000000"/>
                <w:sz w:val="20"/>
              </w:rPr>
              <w:t xml:space="preserve"> o m</w:t>
            </w:r>
            <w:r w:rsidR="0005465F">
              <w:rPr>
                <w:rFonts w:ascii="Arial" w:hAnsi="Arial"/>
                <w:b/>
                <w:smallCaps/>
                <w:color w:val="000000"/>
                <w:sz w:val="20"/>
              </w:rPr>
              <w:t>uestra</w:t>
            </w:r>
            <w:r w:rsidR="00CE58DA">
              <w:rPr>
                <w:rFonts w:ascii="Arial" w:hAnsi="Arial"/>
                <w:b/>
                <w:smallCaps/>
                <w:color w:val="000000"/>
                <w:sz w:val="20"/>
              </w:rPr>
              <w:t xml:space="preserve"> itinerante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 xml:space="preserve"> </w:t>
            </w: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  <w:p w:rsidR="0071541A" w:rsidRPr="00F8281D" w:rsidRDefault="0071541A" w:rsidP="000644EF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D</w:t>
            </w:r>
            <w:r w:rsidRPr="00F8281D">
              <w:rPr>
                <w:rFonts w:ascii="Arial" w:hAnsi="Arial"/>
                <w:b/>
                <w:smallCaps/>
                <w:color w:val="000000"/>
                <w:sz w:val="20"/>
              </w:rPr>
              <w:t>irector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:</w:t>
            </w:r>
          </w:p>
        </w:tc>
        <w:tc>
          <w:tcPr>
            <w:tcW w:w="8460" w:type="dxa"/>
            <w:gridSpan w:val="3"/>
          </w:tcPr>
          <w:p w:rsidR="000A2B29" w:rsidRDefault="000A2B29" w:rsidP="0086558D">
            <w:pPr>
              <w:rPr>
                <w:sz w:val="20"/>
              </w:rPr>
            </w:pPr>
          </w:p>
          <w:p w:rsidR="000A2B29" w:rsidRDefault="000A2B29" w:rsidP="0086558D">
            <w:pPr>
              <w:rPr>
                <w:sz w:val="20"/>
              </w:rPr>
            </w:pPr>
          </w:p>
        </w:tc>
      </w:tr>
      <w:tr w:rsidR="000A2B29" w:rsidTr="0086558D">
        <w:trPr>
          <w:cantSplit/>
        </w:trPr>
        <w:tc>
          <w:tcPr>
            <w:tcW w:w="1440" w:type="dxa"/>
          </w:tcPr>
          <w:p w:rsidR="000A2B29" w:rsidRPr="00F8281D" w:rsidRDefault="000A2B29" w:rsidP="0086558D">
            <w:pPr>
              <w:rPr>
                <w:rFonts w:ascii="Arial" w:hAnsi="Arial"/>
                <w:b/>
                <w:smallCaps/>
                <w:color w:val="000000"/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inicio</w:t>
            </w:r>
          </w:p>
        </w:tc>
        <w:tc>
          <w:tcPr>
            <w:tcW w:w="3060" w:type="dxa"/>
          </w:tcPr>
          <w:p w:rsidR="000A2B29" w:rsidRDefault="000A2B29" w:rsidP="0086558D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0A2B29" w:rsidRDefault="000A2B29" w:rsidP="0086558D">
            <w:pPr>
              <w:rPr>
                <w:sz w:val="20"/>
              </w:rPr>
            </w:pPr>
            <w:r w:rsidRPr="00DB1BC4">
              <w:rPr>
                <w:rFonts w:ascii="Arial" w:hAnsi="Arial"/>
                <w:b/>
                <w:smallCaps/>
                <w:color w:val="000000"/>
                <w:sz w:val="16"/>
              </w:rPr>
              <w:t>F</w:t>
            </w:r>
            <w:r>
              <w:rPr>
                <w:rFonts w:ascii="Arial" w:hAnsi="Arial"/>
                <w:b/>
                <w:smallCaps/>
                <w:color w:val="000000"/>
                <w:sz w:val="20"/>
              </w:rPr>
              <w:t>echa de cierre:</w:t>
            </w:r>
          </w:p>
        </w:tc>
        <w:tc>
          <w:tcPr>
            <w:tcW w:w="4140" w:type="dxa"/>
          </w:tcPr>
          <w:p w:rsidR="000A2B29" w:rsidRDefault="000A2B29" w:rsidP="0086558D">
            <w:pPr>
              <w:rPr>
                <w:sz w:val="20"/>
              </w:rPr>
            </w:pPr>
          </w:p>
        </w:tc>
      </w:tr>
    </w:tbl>
    <w:p w:rsidR="000A2B29" w:rsidRDefault="000A2B29" w:rsidP="000A2B29">
      <w:pPr>
        <w:pStyle w:val="Ttulo1"/>
      </w:pPr>
    </w:p>
    <w:p w:rsidR="000A2B29" w:rsidRDefault="000A2B29" w:rsidP="000A2B29"/>
    <w:p w:rsidR="00DB1BC4" w:rsidRDefault="00DB1BC4" w:rsidP="000A2B29"/>
    <w:p w:rsidR="00DB1BC4" w:rsidRDefault="00DB1BC4" w:rsidP="000A2B29"/>
    <w:p w:rsidR="00DB1BC4" w:rsidRDefault="00DB1BC4" w:rsidP="000A2B29"/>
    <w:p w:rsidR="00DB1BC4" w:rsidRPr="00DE45D8" w:rsidRDefault="00DB1BC4" w:rsidP="000A2B29"/>
    <w:p w:rsidR="000A2B29" w:rsidRDefault="000A2B29" w:rsidP="00721A42">
      <w:pPr>
        <w:pStyle w:val="Ttulo1"/>
      </w:pPr>
      <w:r>
        <w:t xml:space="preserve">2.   </w:t>
      </w:r>
      <w:r w:rsidRPr="00DB1BC4">
        <w:rPr>
          <w:sz w:val="16"/>
        </w:rPr>
        <w:t>P</w:t>
      </w:r>
      <w:r>
        <w:t xml:space="preserve">rogramación del </w:t>
      </w:r>
      <w:r w:rsidRPr="00DB1BC4">
        <w:rPr>
          <w:sz w:val="16"/>
        </w:rPr>
        <w:t>F</w:t>
      </w:r>
      <w:r>
        <w:t>estival</w:t>
      </w:r>
      <w:r w:rsidR="00DE7FF4">
        <w:t xml:space="preserve"> o muestra</w:t>
      </w:r>
      <w:r w:rsidR="00CE58DA">
        <w:t xml:space="preserve"> itinerante</w:t>
      </w:r>
      <w:r w:rsidRPr="00DB4B67">
        <w:t>:</w:t>
      </w:r>
      <w:r w:rsidRPr="00DB4B67">
        <w:rPr>
          <w:b w:val="0"/>
        </w:rPr>
        <w:t xml:space="preserve"> </w:t>
      </w:r>
    </w:p>
    <w:p w:rsidR="000A2B29" w:rsidRDefault="000A2B29" w:rsidP="000A2B29"/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1677"/>
        <w:gridCol w:w="1304"/>
        <w:gridCol w:w="1443"/>
        <w:gridCol w:w="1654"/>
        <w:gridCol w:w="1551"/>
        <w:gridCol w:w="1431"/>
      </w:tblGrid>
      <w:tr w:rsidR="00C00C75" w:rsidRPr="00FE379C" w:rsidTr="00C00C75">
        <w:trPr>
          <w:trHeight w:val="1333"/>
        </w:trPr>
        <w:tc>
          <w:tcPr>
            <w:tcW w:w="1432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FECHA DE EXHIBICIÓN</w:t>
            </w:r>
          </w:p>
        </w:tc>
        <w:tc>
          <w:tcPr>
            <w:tcW w:w="1677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           ORIGINAL</w:t>
            </w:r>
          </w:p>
        </w:tc>
        <w:tc>
          <w:tcPr>
            <w:tcW w:w="130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TÍTULO EN ESPAÑOL</w:t>
            </w:r>
          </w:p>
        </w:tc>
        <w:tc>
          <w:tcPr>
            <w:tcW w:w="1443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  <w:tc>
          <w:tcPr>
            <w:tcW w:w="1654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NACIONALIDAD</w:t>
            </w:r>
          </w:p>
        </w:tc>
        <w:tc>
          <w:tcPr>
            <w:tcW w:w="1551" w:type="dxa"/>
            <w:vAlign w:val="center"/>
          </w:tcPr>
          <w:p w:rsidR="00C00C75" w:rsidRPr="00FE379C" w:rsidRDefault="00C00C75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79C">
              <w:rPr>
                <w:rFonts w:ascii="Arial" w:hAnsi="Arial" w:cs="Arial"/>
                <w:b/>
                <w:sz w:val="18"/>
                <w:szCs w:val="18"/>
              </w:rPr>
              <w:t>COMPAÑÍA PRODUCTORA</w:t>
            </w:r>
          </w:p>
        </w:tc>
        <w:tc>
          <w:tcPr>
            <w:tcW w:w="1431" w:type="dxa"/>
            <w:vAlign w:val="center"/>
          </w:tcPr>
          <w:p w:rsidR="00C00C75" w:rsidRPr="00FE379C" w:rsidRDefault="00983C32" w:rsidP="008F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SALAS EN QUE SE EXHIBIRÁ</w:t>
            </w:r>
          </w:p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585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  <w:tr w:rsidR="00C00C75" w:rsidTr="00C00C75">
        <w:trPr>
          <w:trHeight w:val="619"/>
        </w:trPr>
        <w:tc>
          <w:tcPr>
            <w:tcW w:w="1432" w:type="dxa"/>
          </w:tcPr>
          <w:p w:rsidR="00C00C75" w:rsidRDefault="00C00C75" w:rsidP="0086558D"/>
        </w:tc>
        <w:tc>
          <w:tcPr>
            <w:tcW w:w="1677" w:type="dxa"/>
          </w:tcPr>
          <w:p w:rsidR="00C00C75" w:rsidRDefault="00C00C75" w:rsidP="0086558D"/>
        </w:tc>
        <w:tc>
          <w:tcPr>
            <w:tcW w:w="1304" w:type="dxa"/>
          </w:tcPr>
          <w:p w:rsidR="00C00C75" w:rsidRDefault="00C00C75" w:rsidP="0086558D"/>
        </w:tc>
        <w:tc>
          <w:tcPr>
            <w:tcW w:w="1443" w:type="dxa"/>
          </w:tcPr>
          <w:p w:rsidR="00C00C75" w:rsidRDefault="00C00C75" w:rsidP="0086558D"/>
        </w:tc>
        <w:tc>
          <w:tcPr>
            <w:tcW w:w="1654" w:type="dxa"/>
          </w:tcPr>
          <w:p w:rsidR="00C00C75" w:rsidRDefault="00C00C75" w:rsidP="0086558D"/>
        </w:tc>
        <w:tc>
          <w:tcPr>
            <w:tcW w:w="1551" w:type="dxa"/>
          </w:tcPr>
          <w:p w:rsidR="00C00C75" w:rsidRDefault="00C00C75" w:rsidP="0086558D"/>
        </w:tc>
        <w:tc>
          <w:tcPr>
            <w:tcW w:w="1431" w:type="dxa"/>
          </w:tcPr>
          <w:p w:rsidR="00C00C75" w:rsidRDefault="00C00C75" w:rsidP="0086558D"/>
        </w:tc>
      </w:tr>
    </w:tbl>
    <w:p w:rsidR="000A2B29" w:rsidRDefault="000A2B29" w:rsidP="000A2B29"/>
    <w:p w:rsidR="000A2B29" w:rsidRPr="00AD044D" w:rsidRDefault="008B28F3" w:rsidP="000A2B29">
      <w:pPr>
        <w:rPr>
          <w:rFonts w:ascii="Arial" w:hAnsi="Arial" w:cs="Arial"/>
          <w:bCs/>
          <w:smallCaps/>
          <w:color w:val="000000"/>
          <w:sz w:val="18"/>
          <w:szCs w:val="18"/>
        </w:rPr>
      </w:pPr>
      <w:r>
        <w:rPr>
          <w:rFonts w:ascii="Arial" w:hAnsi="Arial" w:cs="Arial"/>
          <w:bCs/>
          <w:smallCaps/>
          <w:color w:val="000000"/>
          <w:sz w:val="18"/>
          <w:szCs w:val="18"/>
        </w:rPr>
        <w:t>P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or favor </w:t>
      </w:r>
      <w:r w:rsidR="000A2B29">
        <w:rPr>
          <w:rFonts w:ascii="Arial" w:hAnsi="Arial" w:cs="Arial"/>
          <w:bCs/>
          <w:smallCaps/>
          <w:color w:val="000000"/>
          <w:sz w:val="18"/>
          <w:szCs w:val="18"/>
        </w:rPr>
        <w:t>aumente el número de filas que requiera</w:t>
      </w:r>
      <w:r w:rsidR="000A2B29" w:rsidRPr="00AD044D">
        <w:rPr>
          <w:rFonts w:ascii="Arial" w:hAnsi="Arial" w:cs="Arial"/>
          <w:bCs/>
          <w:smallCaps/>
          <w:color w:val="000000"/>
          <w:sz w:val="18"/>
          <w:szCs w:val="18"/>
        </w:rPr>
        <w:t xml:space="preserve">. </w:t>
      </w:r>
    </w:p>
    <w:p w:rsidR="000A2B29" w:rsidRDefault="000A2B29" w:rsidP="000A2B29">
      <w:pPr>
        <w:rPr>
          <w:rFonts w:ascii="Arial" w:hAnsi="Arial" w:cs="Arial"/>
          <w:sz w:val="18"/>
          <w:szCs w:val="18"/>
        </w:rPr>
      </w:pPr>
      <w:r w:rsidRPr="00AD044D">
        <w:rPr>
          <w:rFonts w:ascii="Arial" w:hAnsi="Arial" w:cs="Arial"/>
          <w:sz w:val="18"/>
          <w:szCs w:val="18"/>
        </w:rPr>
        <w:t xml:space="preserve"> </w:t>
      </w:r>
    </w:p>
    <w:p w:rsidR="000A2B29" w:rsidRPr="00AD044D" w:rsidRDefault="000A2B29" w:rsidP="000A2B29">
      <w:pPr>
        <w:rPr>
          <w:rFonts w:ascii="Arial" w:hAnsi="Arial" w:cs="Arial"/>
          <w:sz w:val="18"/>
          <w:szCs w:val="18"/>
        </w:rPr>
      </w:pPr>
    </w:p>
    <w:p w:rsidR="000A2B29" w:rsidRDefault="000A2B29" w:rsidP="000A2B29">
      <w:pPr>
        <w:pStyle w:val="Ttulo1"/>
      </w:pPr>
      <w:r>
        <w:t>3. Firma y fecha</w:t>
      </w:r>
    </w:p>
    <w:p w:rsidR="000A2B29" w:rsidRDefault="000A2B29" w:rsidP="000A2B29"/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1"/>
      </w:tblGrid>
      <w:tr w:rsidR="000A2B29" w:rsidTr="00DB1BC4">
        <w:trPr>
          <w:cantSplit/>
          <w:jc w:val="center"/>
        </w:trPr>
        <w:tc>
          <w:tcPr>
            <w:tcW w:w="9961" w:type="dxa"/>
          </w:tcPr>
          <w:p w:rsidR="00664C2E" w:rsidRPr="00664C2E" w:rsidRDefault="00664C2E" w:rsidP="0086558D">
            <w:pPr>
              <w:rPr>
                <w:rFonts w:ascii="Arial" w:hAnsi="Arial"/>
                <w:caps/>
                <w:color w:val="000000"/>
                <w:sz w:val="16"/>
                <w:szCs w:val="16"/>
              </w:rPr>
            </w:pPr>
          </w:p>
          <w:p w:rsidR="000A2B29" w:rsidRPr="00664C2E" w:rsidRDefault="000A2B29" w:rsidP="0086558D">
            <w:pPr>
              <w:rPr>
                <w:rFonts w:ascii="Arial" w:hAnsi="Arial"/>
                <w:caps/>
                <w:color w:val="000000"/>
                <w:sz w:val="14"/>
                <w:szCs w:val="14"/>
              </w:rPr>
            </w:pPr>
            <w:r w:rsidRPr="00664C2E">
              <w:rPr>
                <w:rFonts w:ascii="Arial" w:hAnsi="Arial"/>
                <w:caps/>
                <w:color w:val="000000"/>
                <w:sz w:val="14"/>
                <w:szCs w:val="14"/>
              </w:rPr>
              <w:t>Certifico la veracidad de todo cuanto queda consignado en el presente  FORMULARIO</w:t>
            </w:r>
          </w:p>
          <w:p w:rsidR="000A2B29" w:rsidRDefault="000A2B29" w:rsidP="0086558D">
            <w:pPr>
              <w:jc w:val="center"/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Pr="00664C2E" w:rsidRDefault="000A2B29" w:rsidP="00B62585">
            <w:pPr>
              <w:jc w:val="both"/>
              <w:rPr>
                <w:rFonts w:ascii="Arial" w:hAnsi="Arial"/>
                <w:b/>
                <w:smallCaps/>
                <w:color w:val="000000"/>
                <w:sz w:val="16"/>
              </w:rPr>
            </w:pPr>
            <w:r w:rsidRPr="00307F91">
              <w:rPr>
                <w:rFonts w:ascii="Arial" w:hAnsi="Arial"/>
                <w:b/>
                <w:smallCaps/>
                <w:color w:val="000000"/>
                <w:sz w:val="16"/>
              </w:rPr>
              <w:t>Firma</w:t>
            </w:r>
            <w:r w:rsidR="00664C2E" w:rsidRPr="00307F91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del  representante legal:</w:t>
            </w:r>
            <w:r w:rsidR="00664C2E" w:rsidRPr="00664C2E">
              <w:rPr>
                <w:rFonts w:ascii="Arial" w:hAnsi="Arial"/>
                <w:b/>
                <w:smallCaps/>
                <w:color w:val="000000"/>
                <w:sz w:val="16"/>
              </w:rPr>
              <w:t xml:space="preserve">                                                                                                Fecha:</w:t>
            </w: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664C2E" w:rsidRDefault="00664C2E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B62585" w:rsidRDefault="00B62585" w:rsidP="0086558D">
            <w:pPr>
              <w:rPr>
                <w:rFonts w:ascii="Arial" w:hAnsi="Arial"/>
                <w:smallCaps/>
                <w:color w:val="000000"/>
                <w:sz w:val="16"/>
              </w:rPr>
            </w:pPr>
          </w:p>
          <w:p w:rsidR="000A2B29" w:rsidRDefault="000A2B29" w:rsidP="00664C2E">
            <w:pPr>
              <w:rPr>
                <w:rFonts w:ascii="Arial" w:hAnsi="Arial"/>
                <w:smallCaps/>
                <w:color w:val="000000"/>
                <w:sz w:val="16"/>
              </w:rPr>
            </w:pPr>
            <w:r>
              <w:rPr>
                <w:rFonts w:ascii="Arial" w:hAnsi="Arial"/>
                <w:smallCaps/>
                <w:color w:val="000000"/>
                <w:sz w:val="16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0A2B29" w:rsidRDefault="000A2B29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721A42" w:rsidRDefault="00721A42" w:rsidP="000A2B29"/>
    <w:p w:rsidR="000A2B29" w:rsidRDefault="000A2B29" w:rsidP="000A2B29">
      <w:pPr>
        <w:pStyle w:val="Ttulo1"/>
      </w:pPr>
      <w:r>
        <w:t>4. Anexos</w:t>
      </w:r>
    </w:p>
    <w:p w:rsidR="007F514B" w:rsidRDefault="007F514B" w:rsidP="007F514B"/>
    <w:p w:rsidR="0083256F" w:rsidRDefault="0083256F" w:rsidP="008325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Certificado de constitución y representación legal, con fecha de expedición no mayor a 30 días, en el que figure en el objeto social la actividad económica de realización de festivales y muestras cinematográficas. </w:t>
      </w:r>
    </w:p>
    <w:p w:rsidR="0083256F" w:rsidRDefault="0083256F" w:rsidP="0083256F">
      <w:pPr>
        <w:tabs>
          <w:tab w:val="left" w:pos="222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83256F" w:rsidRDefault="0083256F" w:rsidP="0083256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Certificado de Registro Único Tributario- RUT.</w:t>
      </w:r>
    </w:p>
    <w:p w:rsidR="00D0260E" w:rsidRPr="00CE72B6" w:rsidRDefault="00D0260E" w:rsidP="00D0260E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  <w:bookmarkStart w:id="0" w:name="_GoBack"/>
      <w:bookmarkEnd w:id="0"/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C74E1E">
        <w:rPr>
          <w:rFonts w:ascii="Arial" w:hAnsi="Arial"/>
          <w:sz w:val="20"/>
        </w:rPr>
        <w:t xml:space="preserve">Copia </w:t>
      </w:r>
      <w:r>
        <w:rPr>
          <w:rFonts w:ascii="Arial" w:hAnsi="Arial"/>
          <w:sz w:val="20"/>
        </w:rPr>
        <w:t>del documento de identidad</w:t>
      </w:r>
      <w:r w:rsidRPr="00C74E1E">
        <w:rPr>
          <w:rFonts w:ascii="Arial" w:hAnsi="Arial"/>
          <w:sz w:val="20"/>
        </w:rPr>
        <w:t xml:space="preserve"> del representante legal.</w:t>
      </w:r>
      <w:r w:rsidRPr="00D0260E">
        <w:rPr>
          <w:rFonts w:ascii="Arial" w:hAnsi="Arial" w:cs="Arial"/>
          <w:sz w:val="20"/>
          <w:szCs w:val="20"/>
        </w:rPr>
        <w:t xml:space="preserve">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D0260E">
        <w:rPr>
          <w:rFonts w:ascii="Arial" w:hAnsi="Arial" w:cs="Arial"/>
          <w:sz w:val="20"/>
          <w:szCs w:val="20"/>
        </w:rPr>
        <w:t xml:space="preserve">Carta firmada por el representante legal de la entidad que realiza el evento, en la que se especifique si realiza algún cobro por el ingreso a la proyección de las películas e identifique las modalidades de adquisición de derechos de cada una de las obras de largometraje y cortometraje que conforman la programación. </w:t>
      </w:r>
    </w:p>
    <w:p w:rsidR="00D0260E" w:rsidRDefault="00D0260E" w:rsidP="00D0260E">
      <w:pPr>
        <w:pStyle w:val="Prrafodelista"/>
        <w:rPr>
          <w:rFonts w:ascii="Arial" w:hAnsi="Arial" w:cs="Arial"/>
          <w:sz w:val="20"/>
          <w:szCs w:val="20"/>
        </w:rPr>
      </w:pPr>
    </w:p>
    <w:p w:rsidR="00D0260E" w:rsidRPr="00D0260E" w:rsidRDefault="00D0260E" w:rsidP="00D0260E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F32506">
        <w:rPr>
          <w:rFonts w:ascii="Arial" w:hAnsi="Arial" w:cs="Arial"/>
          <w:sz w:val="20"/>
          <w:szCs w:val="20"/>
        </w:rPr>
        <w:t xml:space="preserve">La programación incluida en el numeral 2 debe ser enviada digitalmente, en hoja de cálculo, al correo </w:t>
      </w:r>
      <w:hyperlink r:id="rId12" w:history="1">
        <w:r w:rsidRPr="00F32506">
          <w:rPr>
            <w:rStyle w:val="Hipervnculo"/>
            <w:rFonts w:ascii="Arial" w:hAnsi="Arial" w:cs="Arial"/>
            <w:sz w:val="20"/>
            <w:szCs w:val="20"/>
          </w:rPr>
          <w:t>sirec@mincultura.gov.co</w:t>
        </w:r>
      </w:hyperlink>
      <w:r w:rsidRPr="00F32506">
        <w:rPr>
          <w:rFonts w:ascii="Arial" w:hAnsi="Arial" w:cs="Arial"/>
          <w:sz w:val="20"/>
          <w:szCs w:val="20"/>
        </w:rPr>
        <w:t xml:space="preserve"> o adjuntada en un CD con la documentación solicitada para el registro.</w:t>
      </w:r>
    </w:p>
    <w:p w:rsidR="007733E2" w:rsidRPr="00F32506" w:rsidRDefault="007733E2" w:rsidP="0083465A">
      <w:pPr>
        <w:pStyle w:val="Prrafodelista"/>
        <w:ind w:left="0"/>
        <w:outlineLvl w:val="0"/>
        <w:rPr>
          <w:rFonts w:ascii="Arial" w:hAnsi="Arial" w:cs="Arial"/>
          <w:sz w:val="20"/>
          <w:szCs w:val="20"/>
        </w:rPr>
      </w:pPr>
    </w:p>
    <w:p w:rsidR="007733E2" w:rsidRPr="00D0260E" w:rsidRDefault="007733E2" w:rsidP="00D0260E">
      <w:pPr>
        <w:jc w:val="both"/>
        <w:rPr>
          <w:rFonts w:ascii="Arial" w:hAnsi="Arial" w:cs="Arial"/>
          <w:sz w:val="20"/>
          <w:szCs w:val="20"/>
        </w:rPr>
      </w:pPr>
    </w:p>
    <w:p w:rsidR="00212CEA" w:rsidRPr="00F32506" w:rsidRDefault="00212CEA" w:rsidP="00450DF9">
      <w:pPr>
        <w:pStyle w:val="Prrafodelista"/>
        <w:jc w:val="both"/>
        <w:outlineLvl w:val="0"/>
        <w:rPr>
          <w:rFonts w:ascii="Arial" w:hAnsi="Arial" w:cs="Arial"/>
          <w:sz w:val="20"/>
          <w:szCs w:val="20"/>
        </w:rPr>
      </w:pPr>
    </w:p>
    <w:p w:rsidR="00882B34" w:rsidRPr="006927C2" w:rsidRDefault="00882B34" w:rsidP="00882B34">
      <w:pPr>
        <w:pStyle w:val="Ttulo1"/>
        <w:rPr>
          <w:sz w:val="22"/>
          <w:szCs w:val="20"/>
        </w:rPr>
      </w:pPr>
      <w:r>
        <w:rPr>
          <w:sz w:val="22"/>
          <w:szCs w:val="20"/>
        </w:rPr>
        <w:t>5</w:t>
      </w:r>
      <w:r w:rsidRPr="003864AE">
        <w:rPr>
          <w:sz w:val="22"/>
          <w:szCs w:val="20"/>
        </w:rPr>
        <w:t xml:space="preserve">. </w:t>
      </w:r>
      <w:r>
        <w:rPr>
          <w:szCs w:val="20"/>
        </w:rPr>
        <w:t>definición</w:t>
      </w:r>
    </w:p>
    <w:p w:rsidR="00882B34" w:rsidRDefault="00882B34" w:rsidP="00882B34">
      <w:pPr>
        <w:autoSpaceDE w:val="0"/>
        <w:autoSpaceDN w:val="0"/>
        <w:adjustRightInd w:val="0"/>
        <w:ind w:left="720"/>
        <w:rPr>
          <w:rFonts w:ascii="Arial" w:hAnsi="Arial"/>
          <w:sz w:val="20"/>
        </w:rPr>
      </w:pPr>
    </w:p>
    <w:p w:rsidR="00B3005E" w:rsidRDefault="00882B34" w:rsidP="00B300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5AA3">
        <w:rPr>
          <w:rFonts w:ascii="Arial" w:hAnsi="Arial" w:cs="Arial"/>
          <w:b/>
          <w:sz w:val="20"/>
          <w:szCs w:val="20"/>
        </w:rPr>
        <w:t>Festival o Muestra de Cine:</w:t>
      </w:r>
      <w:r w:rsidRPr="00AE5AA3">
        <w:rPr>
          <w:rFonts w:ascii="Arial" w:hAnsi="Arial" w:cs="Arial"/>
          <w:sz w:val="20"/>
          <w:szCs w:val="20"/>
        </w:rPr>
        <w:t xml:space="preserve"> Programación a cargo de personas jurídicas, de duración no superior a veinte (20) días continuos en el territorio nacional, en la que se exhiben obras cinematográficas con propósitos expresos y verificables de formación, de valoración académica o artística, o de otorgar a aquéllas premios o distinciones. </w:t>
      </w:r>
      <w:r w:rsidR="00B3005E">
        <w:rPr>
          <w:rFonts w:ascii="Arial" w:hAnsi="Arial" w:cs="Arial"/>
          <w:sz w:val="20"/>
          <w:szCs w:val="20"/>
        </w:rPr>
        <w:t>(A</w:t>
      </w:r>
      <w:r w:rsidR="00B3005E" w:rsidRPr="00AE5AA3">
        <w:rPr>
          <w:rFonts w:ascii="Arial" w:hAnsi="Arial" w:cs="Arial"/>
          <w:sz w:val="20"/>
          <w:szCs w:val="20"/>
        </w:rPr>
        <w:t xml:space="preserve">rtículo </w:t>
      </w:r>
      <w:r w:rsidR="00B3005E">
        <w:rPr>
          <w:rFonts w:ascii="Arial" w:hAnsi="Arial" w:cs="Arial"/>
          <w:sz w:val="20"/>
          <w:szCs w:val="20"/>
        </w:rPr>
        <w:t>octavo,</w:t>
      </w:r>
      <w:r w:rsidR="00B3005E" w:rsidRPr="00AE5AA3">
        <w:rPr>
          <w:rFonts w:ascii="Arial" w:hAnsi="Arial" w:cs="Arial"/>
          <w:sz w:val="20"/>
          <w:szCs w:val="20"/>
        </w:rPr>
        <w:t xml:space="preserve"> Decreto 554 de 2017</w:t>
      </w:r>
      <w:r w:rsidR="00B3005E">
        <w:rPr>
          <w:rFonts w:ascii="Arial" w:hAnsi="Arial" w:cs="Arial"/>
          <w:sz w:val="20"/>
          <w:szCs w:val="20"/>
        </w:rPr>
        <w:t>).</w:t>
      </w:r>
      <w:r w:rsidR="00B3005E" w:rsidRPr="00AE5AA3">
        <w:rPr>
          <w:rFonts w:ascii="Arial" w:hAnsi="Arial" w:cs="Arial"/>
          <w:sz w:val="20"/>
          <w:szCs w:val="20"/>
        </w:rPr>
        <w:t xml:space="preserve"> </w:t>
      </w:r>
    </w:p>
    <w:p w:rsidR="00882B34" w:rsidRPr="00AE5AA3" w:rsidRDefault="00882B34" w:rsidP="00B3005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882B34" w:rsidRPr="00AE5AA3" w:rsidSect="003F51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5842" w:code="1"/>
      <w:pgMar w:top="1440" w:right="1134" w:bottom="1440" w:left="1134" w:header="720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18" w:rsidRDefault="00110218" w:rsidP="00447D63">
      <w:r>
        <w:separator/>
      </w:r>
    </w:p>
  </w:endnote>
  <w:endnote w:type="continuationSeparator" w:id="0">
    <w:p w:rsidR="00110218" w:rsidRDefault="00110218" w:rsidP="0044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rmata Light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37" w:rsidRDefault="003F5137" w:rsidP="003F5137">
    <w:pPr>
      <w:ind w:left="360"/>
      <w:jc w:val="center"/>
      <w:rPr>
        <w:rFonts w:ascii="Verdana" w:hAnsi="Verdana"/>
        <w:i/>
        <w:iCs/>
        <w:spacing w:val="1"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>Autorizo al Ministerio de Cultura para dar tratamiento de mis datos personales aquí registrados, conforme a la Ley 1581 de 2012 y la política de tratamiento de datos personales, con la finalidad de efectuar las funciones propias y procedentes de la Entidad.</w:t>
    </w:r>
  </w:p>
  <w:p w:rsidR="003F5137" w:rsidRDefault="003F5137" w:rsidP="003F5137">
    <w:pPr>
      <w:ind w:firstLine="360"/>
      <w:jc w:val="center"/>
      <w:rPr>
        <w:rFonts w:ascii="Calibri" w:hAnsi="Calibri"/>
        <w:i/>
        <w:iCs/>
        <w:sz w:val="14"/>
        <w:szCs w:val="14"/>
      </w:rPr>
    </w:pPr>
    <w:r>
      <w:rPr>
        <w:rFonts w:ascii="Verdana" w:hAnsi="Verdana"/>
        <w:i/>
        <w:iCs/>
        <w:spacing w:val="1"/>
        <w:sz w:val="14"/>
        <w:szCs w:val="14"/>
      </w:rPr>
      <w:t xml:space="preserve">Consulte nuestra política de tratamiento en la página </w:t>
    </w:r>
    <w:hyperlink r:id="rId1" w:history="1">
      <w:r>
        <w:rPr>
          <w:rStyle w:val="Hipervnculo"/>
          <w:rFonts w:ascii="Verdana" w:hAnsi="Verdana"/>
          <w:spacing w:val="1"/>
          <w:sz w:val="14"/>
          <w:szCs w:val="14"/>
        </w:rPr>
        <w:t>www.mincultura.gov.co</w:t>
      </w:r>
    </w:hyperlink>
  </w:p>
  <w:p w:rsidR="0043370E" w:rsidRDefault="0083256F">
    <w:pPr>
      <w:pStyle w:val="Piedepgina"/>
      <w:jc w:val="center"/>
      <w:rPr>
        <w:rFonts w:ascii="Formata LightCondensed" w:hAnsi="Formata LightCondensed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18" w:rsidRDefault="00110218" w:rsidP="00447D63">
      <w:r>
        <w:separator/>
      </w:r>
    </w:p>
  </w:footnote>
  <w:footnote w:type="continuationSeparator" w:id="0">
    <w:p w:rsidR="00110218" w:rsidRDefault="00110218" w:rsidP="0044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036"/>
      <w:gridCol w:w="4332"/>
      <w:gridCol w:w="2432"/>
    </w:tblGrid>
    <w:tr w:rsidR="0043370E" w:rsidRPr="00202E09">
      <w:trPr>
        <w:trHeight w:val="568"/>
        <w:tblHeader/>
        <w:jc w:val="center"/>
      </w:trPr>
      <w:tc>
        <w:tcPr>
          <w:tcW w:w="2181" w:type="dxa"/>
          <w:vMerge w:val="restart"/>
          <w:shd w:val="clear" w:color="auto" w:fill="auto"/>
          <w:vAlign w:val="center"/>
        </w:tcPr>
        <w:p w:rsidR="0043370E" w:rsidRPr="00202E09" w:rsidRDefault="00251617" w:rsidP="0043370E">
          <w:pPr>
            <w:pStyle w:val="Ttulo3"/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0737FB2" wp14:editId="39F67940">
                <wp:extent cx="1786891" cy="266700"/>
                <wp:effectExtent l="0" t="0" r="3810" b="0"/>
                <wp:docPr id="11199" name="Imagen 94" descr="/Users/ffranco/Library/Containers/com.microsoft.Outlook/Data/Library/Caches/Signatures/signature_620138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9" name="Imagen 94" descr="/Users/ffranco/Library/Containers/com.microsoft.Outlook/Data/Library/Caches/Signatures/signature_62013850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7663" cy="26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Merge w:val="restart"/>
          <w:shd w:val="clear" w:color="auto" w:fill="auto"/>
          <w:vAlign w:val="center"/>
        </w:tcPr>
        <w:p w:rsidR="0043370E" w:rsidRDefault="00D850E2" w:rsidP="00B3005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 w:rsidRPr="00202E09">
            <w:rPr>
              <w:rFonts w:ascii="Verdana" w:hAnsi="Verdana" w:cs="Arial"/>
              <w:b/>
              <w:bCs/>
              <w:szCs w:val="20"/>
            </w:rPr>
            <w:t>FORM</w:t>
          </w:r>
          <w:r w:rsidR="001F2BE5" w:rsidRPr="00202E09">
            <w:rPr>
              <w:rFonts w:ascii="Verdana" w:hAnsi="Verdana" w:cs="Arial"/>
              <w:b/>
              <w:bCs/>
              <w:szCs w:val="20"/>
            </w:rPr>
            <w:t>ULARIO</w:t>
          </w:r>
          <w:r w:rsidRPr="00202E09">
            <w:rPr>
              <w:rFonts w:ascii="Verdana" w:hAnsi="Verdana" w:cs="Arial"/>
              <w:b/>
              <w:bCs/>
              <w:szCs w:val="20"/>
            </w:rPr>
            <w:t xml:space="preserve"> </w:t>
          </w:r>
          <w:r w:rsidR="00B3005E">
            <w:rPr>
              <w:rFonts w:ascii="Verdana" w:hAnsi="Verdana" w:cs="Arial"/>
              <w:b/>
              <w:bCs/>
              <w:szCs w:val="20"/>
            </w:rPr>
            <w:t>DE</w:t>
          </w:r>
          <w:r w:rsidRPr="00202E09">
            <w:rPr>
              <w:rFonts w:ascii="Verdana" w:hAnsi="Verdana" w:cs="Arial"/>
              <w:b/>
              <w:bCs/>
              <w:szCs w:val="20"/>
            </w:rPr>
            <w:t xml:space="preserve"> REGISTRO </w:t>
          </w:r>
          <w:r w:rsidR="00B3005E">
            <w:rPr>
              <w:rFonts w:ascii="Verdana" w:hAnsi="Verdana" w:cs="Arial"/>
              <w:b/>
              <w:bCs/>
              <w:szCs w:val="20"/>
            </w:rPr>
            <w:t>PARA</w:t>
          </w:r>
          <w:r w:rsidR="00447D63" w:rsidRPr="00202E09">
            <w:rPr>
              <w:rFonts w:ascii="Verdana" w:hAnsi="Verdana" w:cs="Arial"/>
              <w:b/>
              <w:bCs/>
              <w:szCs w:val="20"/>
            </w:rPr>
            <w:t xml:space="preserve"> PROGRAMACIÓN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DE UN</w:t>
          </w:r>
          <w:r w:rsidR="00620170">
            <w:rPr>
              <w:rFonts w:ascii="Verdana" w:hAnsi="Verdana" w:cs="Arial"/>
              <w:b/>
              <w:bCs/>
              <w:szCs w:val="20"/>
            </w:rPr>
            <w:t>A MUESTRA O</w:t>
          </w:r>
          <w:r w:rsidR="000644EF" w:rsidRPr="00202E09">
            <w:rPr>
              <w:rFonts w:ascii="Verdana" w:hAnsi="Verdana" w:cs="Arial"/>
              <w:b/>
              <w:bCs/>
              <w:szCs w:val="20"/>
            </w:rPr>
            <w:t xml:space="preserve"> FESTIVAL</w:t>
          </w:r>
          <w:r w:rsidR="00A5407D">
            <w:rPr>
              <w:rFonts w:ascii="Verdana" w:hAnsi="Verdana" w:cs="Arial"/>
              <w:b/>
              <w:bCs/>
              <w:szCs w:val="20"/>
            </w:rPr>
            <w:t xml:space="preserve"> ITINERANTE</w:t>
          </w:r>
        </w:p>
        <w:p w:rsidR="009D6F6E" w:rsidRDefault="009D6F6E" w:rsidP="00B3005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</w:p>
        <w:p w:rsidR="009D6F6E" w:rsidRPr="00202E09" w:rsidRDefault="009D6F6E" w:rsidP="00B3005E">
          <w:pPr>
            <w:pStyle w:val="Textoindependiente"/>
            <w:pBdr>
              <w:left w:val="single" w:sz="4" w:space="4" w:color="auto"/>
            </w:pBdr>
            <w:jc w:val="center"/>
            <w:rPr>
              <w:rFonts w:ascii="Verdana" w:hAnsi="Verdana" w:cs="Arial"/>
              <w:b/>
              <w:bCs/>
              <w:szCs w:val="20"/>
            </w:rPr>
          </w:pPr>
          <w:r>
            <w:rPr>
              <w:noProof/>
              <w:color w:val="1F497D"/>
              <w:lang w:val="es-CO" w:eastAsia="es-CO"/>
            </w:rPr>
            <w:drawing>
              <wp:inline distT="0" distB="0" distL="0" distR="0" wp14:anchorId="3F965ED2" wp14:editId="06C07E93">
                <wp:extent cx="2562225" cy="219075"/>
                <wp:effectExtent l="0" t="0" r="9525" b="9525"/>
                <wp:docPr id="1" name="Imagen 1" descr="cid:image002.png@01D44520.5D4EC3A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2.png@01D44520.5D4EC3A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22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4" w:type="dxa"/>
          <w:shd w:val="clear" w:color="auto" w:fill="auto"/>
          <w:vAlign w:val="center"/>
        </w:tcPr>
        <w:p w:rsidR="0043370E" w:rsidRPr="00202E09" w:rsidRDefault="00D850E2" w:rsidP="0043370E">
          <w:pPr>
            <w:pStyle w:val="Encabezado"/>
            <w:jc w:val="center"/>
            <w:rPr>
              <w:rFonts w:ascii="Verdana" w:hAnsi="Verdana" w:cs="Arial"/>
              <w:sz w:val="20"/>
              <w:szCs w:val="20"/>
            </w:rPr>
          </w:pPr>
          <w:r w:rsidRPr="00202E09">
            <w:rPr>
              <w:rFonts w:ascii="Verdana" w:hAnsi="Verdana" w:cs="Arial"/>
              <w:sz w:val="20"/>
              <w:szCs w:val="20"/>
            </w:rPr>
            <w:t xml:space="preserve">Página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PAGE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83256F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  <w:r w:rsidRPr="00202E09">
            <w:rPr>
              <w:rFonts w:ascii="Verdana" w:hAnsi="Verdana" w:cs="Arial"/>
              <w:sz w:val="20"/>
              <w:szCs w:val="20"/>
            </w:rPr>
            <w:t xml:space="preserve"> de 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begin"/>
          </w:r>
          <w:r w:rsidRPr="00202E09">
            <w:rPr>
              <w:rFonts w:ascii="Verdana" w:hAnsi="Verdana" w:cs="Arial"/>
              <w:b/>
              <w:sz w:val="20"/>
              <w:szCs w:val="20"/>
            </w:rPr>
            <w:instrText>NUMPAGES</w:instrTex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separate"/>
          </w:r>
          <w:r w:rsidR="0083256F">
            <w:rPr>
              <w:rFonts w:ascii="Verdana" w:hAnsi="Verdana" w:cs="Arial"/>
              <w:b/>
              <w:noProof/>
              <w:sz w:val="20"/>
              <w:szCs w:val="20"/>
            </w:rPr>
            <w:t>3</w:t>
          </w:r>
          <w:r w:rsidR="00811382" w:rsidRPr="00202E09">
            <w:rPr>
              <w:rFonts w:ascii="Verdana" w:hAnsi="Verdana" w:cs="Arial"/>
              <w:b/>
              <w:sz w:val="20"/>
              <w:szCs w:val="20"/>
            </w:rPr>
            <w:fldChar w:fldCharType="end"/>
          </w:r>
        </w:p>
      </w:tc>
    </w:tr>
    <w:tr w:rsidR="0043370E" w:rsidRPr="00202E09">
      <w:trPr>
        <w:trHeight w:val="1263"/>
        <w:tblHeader/>
        <w:jc w:val="center"/>
      </w:trPr>
      <w:tc>
        <w:tcPr>
          <w:tcW w:w="2181" w:type="dxa"/>
          <w:vMerge/>
          <w:shd w:val="clear" w:color="auto" w:fill="auto"/>
          <w:vAlign w:val="center"/>
        </w:tcPr>
        <w:p w:rsidR="0043370E" w:rsidRPr="00202E09" w:rsidRDefault="0083256F" w:rsidP="0043370E">
          <w:pPr>
            <w:spacing w:before="120" w:after="120"/>
            <w:jc w:val="center"/>
            <w:rPr>
              <w:rFonts w:ascii="Verdana" w:hAnsi="Verdana"/>
              <w:smallCaps/>
              <w:sz w:val="20"/>
              <w:szCs w:val="20"/>
            </w:rPr>
          </w:pPr>
        </w:p>
      </w:tc>
      <w:tc>
        <w:tcPr>
          <w:tcW w:w="4395" w:type="dxa"/>
          <w:vMerge/>
          <w:shd w:val="clear" w:color="auto" w:fill="auto"/>
          <w:vAlign w:val="center"/>
        </w:tcPr>
        <w:p w:rsidR="0043370E" w:rsidRPr="00202E09" w:rsidRDefault="0083256F" w:rsidP="0043370E">
          <w:pPr>
            <w:jc w:val="center"/>
            <w:rPr>
              <w:rFonts w:ascii="Verdana" w:hAnsi="Verdana" w:cs="Arial"/>
              <w:smallCaps/>
              <w:sz w:val="20"/>
              <w:szCs w:val="20"/>
            </w:rPr>
          </w:pPr>
        </w:p>
      </w:tc>
      <w:tc>
        <w:tcPr>
          <w:tcW w:w="3224" w:type="dxa"/>
          <w:shd w:val="clear" w:color="auto" w:fill="auto"/>
          <w:vAlign w:val="center"/>
        </w:tcPr>
        <w:p w:rsidR="0043370E" w:rsidRPr="00B93190" w:rsidRDefault="001A267F" w:rsidP="00534854">
          <w:pPr>
            <w:rPr>
              <w:rFonts w:ascii="Verdana" w:hAnsi="Verdana" w:cs="Arial"/>
              <w:smallCaps/>
              <w:sz w:val="18"/>
              <w:szCs w:val="18"/>
            </w:rPr>
          </w:pPr>
          <w:r w:rsidRPr="00B93190">
            <w:rPr>
              <w:rFonts w:ascii="Verdana" w:hAnsi="Verdana" w:cs="Arial"/>
              <w:b/>
              <w:bCs/>
              <w:sz w:val="18"/>
              <w:szCs w:val="18"/>
            </w:rPr>
            <w:t>Código:    F-DCI-0</w:t>
          </w:r>
          <w:r w:rsidR="00320CBB" w:rsidRPr="00B93190">
            <w:rPr>
              <w:rFonts w:ascii="Verdana" w:hAnsi="Verdana" w:cs="Arial"/>
              <w:b/>
              <w:bCs/>
              <w:sz w:val="18"/>
              <w:szCs w:val="18"/>
            </w:rPr>
            <w:t>95</w:t>
          </w:r>
          <w:r w:rsidR="002968E8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Versión:   1</w:t>
          </w:r>
          <w:r w:rsidR="00D850E2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   </w:t>
          </w:r>
          <w:r w:rsidR="00DB1BC4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                        Fecha: </w:t>
          </w:r>
          <w:r w:rsidR="00050823" w:rsidRPr="00B93190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="00534854">
            <w:rPr>
              <w:rFonts w:ascii="Verdana" w:hAnsi="Verdana" w:cs="Arial"/>
              <w:b/>
              <w:bCs/>
              <w:sz w:val="18"/>
              <w:szCs w:val="18"/>
            </w:rPr>
            <w:t>24</w:t>
          </w:r>
          <w:r w:rsidR="00FC2059" w:rsidRPr="00B93190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proofErr w:type="spellStart"/>
          <w:r w:rsidR="002968E8" w:rsidRPr="00B93190">
            <w:rPr>
              <w:rFonts w:ascii="Verdana" w:hAnsi="Verdana" w:cs="Arial"/>
              <w:b/>
              <w:bCs/>
              <w:sz w:val="18"/>
              <w:szCs w:val="18"/>
            </w:rPr>
            <w:t>Sep</w:t>
          </w:r>
          <w:proofErr w:type="spellEnd"/>
          <w:r w:rsidR="00FC2059" w:rsidRPr="00B93190">
            <w:rPr>
              <w:rFonts w:ascii="Verdana" w:hAnsi="Verdana" w:cs="Arial"/>
              <w:b/>
              <w:bCs/>
              <w:sz w:val="18"/>
              <w:szCs w:val="18"/>
            </w:rPr>
            <w:t>/</w:t>
          </w:r>
          <w:r w:rsidR="00DB1BC4" w:rsidRPr="00B93190">
            <w:rPr>
              <w:rFonts w:ascii="Verdana" w:hAnsi="Verdana" w:cs="Arial"/>
              <w:b/>
              <w:bCs/>
              <w:sz w:val="18"/>
              <w:szCs w:val="18"/>
            </w:rPr>
            <w:t>201</w:t>
          </w:r>
          <w:r w:rsidR="00320CBB" w:rsidRPr="00B93190">
            <w:rPr>
              <w:rFonts w:ascii="Verdana" w:hAnsi="Verdana" w:cs="Arial"/>
              <w:b/>
              <w:bCs/>
              <w:sz w:val="18"/>
              <w:szCs w:val="18"/>
            </w:rPr>
            <w:t>8</w:t>
          </w:r>
        </w:p>
      </w:tc>
    </w:tr>
  </w:tbl>
  <w:p w:rsidR="0043370E" w:rsidRDefault="0083256F" w:rsidP="0043370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854" w:rsidRDefault="005348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9CDC2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6A64612"/>
    <w:multiLevelType w:val="hybridMultilevel"/>
    <w:tmpl w:val="E5964780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724B0"/>
    <w:multiLevelType w:val="hybridMultilevel"/>
    <w:tmpl w:val="7C0679CA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BA8"/>
    <w:multiLevelType w:val="hybridMultilevel"/>
    <w:tmpl w:val="594637C6"/>
    <w:lvl w:ilvl="0" w:tplc="B83C77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B7C04"/>
    <w:multiLevelType w:val="hybridMultilevel"/>
    <w:tmpl w:val="F460A1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121A"/>
    <w:multiLevelType w:val="hybridMultilevel"/>
    <w:tmpl w:val="D362D9AC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00AF"/>
    <w:multiLevelType w:val="hybridMultilevel"/>
    <w:tmpl w:val="AE08196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upp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">
    <w:abstractNumId w:val="4"/>
  </w:num>
  <w:num w:numId="3">
    <w:abstractNumId w:val="5"/>
  </w:num>
  <w:num w:numId="4">
    <w:abstractNumId w:val="0"/>
    <w:lvlOverride w:ilvl="0">
      <w:lvl w:ilvl="0">
        <w:start w:val="1"/>
        <w:numFmt w:val="upperLetter"/>
        <w:lvlText w:val="%1.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b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ascii="Arial" w:eastAsia="Times New Roman" w:hAnsi="Arial" w:cs="Arial" w:hint="default"/>
          <w:sz w:val="20"/>
        </w:rPr>
      </w:lvl>
    </w:lvlOverride>
    <w:lvlOverride w:ilvl="3">
      <w:lvl w:ilvl="3"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ascii="Arial" w:eastAsia="Times New Roman" w:hAnsi="Arial" w:cs="Arial" w:hint="default"/>
          <w:sz w:val="20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numFmt w:val="lowerRoman"/>
        <w:lvlText w:val="%9."/>
        <w:lvlJc w:val="right"/>
        <w:pPr>
          <w:tabs>
            <w:tab w:val="num" w:pos="6480"/>
          </w:tabs>
          <w:ind w:left="0" w:hanging="180"/>
        </w:pPr>
      </w:lvl>
    </w:lvlOverride>
  </w:num>
  <w:num w:numId="5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6">
    <w:abstractNumId w:val="0"/>
    <w:lvlOverride w:ilvl="0">
      <w:lvl w:ilvl="0">
        <w:start w:val="1"/>
        <w:numFmt w:val="upperLetter"/>
        <w:lvlText w:val="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29"/>
    <w:rsid w:val="0000390C"/>
    <w:rsid w:val="00037D60"/>
    <w:rsid w:val="00040D4B"/>
    <w:rsid w:val="00050823"/>
    <w:rsid w:val="0005465F"/>
    <w:rsid w:val="000644EF"/>
    <w:rsid w:val="00070A13"/>
    <w:rsid w:val="0009274A"/>
    <w:rsid w:val="000A2B29"/>
    <w:rsid w:val="000A67DF"/>
    <w:rsid w:val="000B2A82"/>
    <w:rsid w:val="000F1617"/>
    <w:rsid w:val="001023C0"/>
    <w:rsid w:val="00110218"/>
    <w:rsid w:val="001803EF"/>
    <w:rsid w:val="001925AE"/>
    <w:rsid w:val="001A267F"/>
    <w:rsid w:val="001D3B8F"/>
    <w:rsid w:val="001F25B0"/>
    <w:rsid w:val="001F2BE5"/>
    <w:rsid w:val="00202E09"/>
    <w:rsid w:val="00212CEA"/>
    <w:rsid w:val="00237146"/>
    <w:rsid w:val="00242FA8"/>
    <w:rsid w:val="002459C1"/>
    <w:rsid w:val="00251617"/>
    <w:rsid w:val="00252D23"/>
    <w:rsid w:val="002932CD"/>
    <w:rsid w:val="002968E8"/>
    <w:rsid w:val="002A3DF2"/>
    <w:rsid w:val="002F68D7"/>
    <w:rsid w:val="00307F91"/>
    <w:rsid w:val="00320CBB"/>
    <w:rsid w:val="00333396"/>
    <w:rsid w:val="003669A0"/>
    <w:rsid w:val="00382C11"/>
    <w:rsid w:val="003C7C92"/>
    <w:rsid w:val="003F5137"/>
    <w:rsid w:val="00413201"/>
    <w:rsid w:val="004340CD"/>
    <w:rsid w:val="00447D63"/>
    <w:rsid w:val="00450DF9"/>
    <w:rsid w:val="004A4F7A"/>
    <w:rsid w:val="004C2D8C"/>
    <w:rsid w:val="004D44F7"/>
    <w:rsid w:val="004E7A2A"/>
    <w:rsid w:val="00504529"/>
    <w:rsid w:val="00513F51"/>
    <w:rsid w:val="00534854"/>
    <w:rsid w:val="00545CBE"/>
    <w:rsid w:val="00557142"/>
    <w:rsid w:val="005B68A4"/>
    <w:rsid w:val="00620170"/>
    <w:rsid w:val="00634F99"/>
    <w:rsid w:val="00664C2E"/>
    <w:rsid w:val="00664D21"/>
    <w:rsid w:val="00683819"/>
    <w:rsid w:val="006C4541"/>
    <w:rsid w:val="006E13B1"/>
    <w:rsid w:val="0071541A"/>
    <w:rsid w:val="00721A42"/>
    <w:rsid w:val="00772A5D"/>
    <w:rsid w:val="007733E2"/>
    <w:rsid w:val="00781A2C"/>
    <w:rsid w:val="007A48B2"/>
    <w:rsid w:val="007B74C9"/>
    <w:rsid w:val="007F514B"/>
    <w:rsid w:val="00800A11"/>
    <w:rsid w:val="00811382"/>
    <w:rsid w:val="0083256F"/>
    <w:rsid w:val="0083465A"/>
    <w:rsid w:val="00836FC1"/>
    <w:rsid w:val="00850131"/>
    <w:rsid w:val="00882B34"/>
    <w:rsid w:val="008852B3"/>
    <w:rsid w:val="008B2763"/>
    <w:rsid w:val="008B28F3"/>
    <w:rsid w:val="00907631"/>
    <w:rsid w:val="00983C32"/>
    <w:rsid w:val="009B7FC6"/>
    <w:rsid w:val="009D5AF1"/>
    <w:rsid w:val="009D6F6E"/>
    <w:rsid w:val="00A07B78"/>
    <w:rsid w:val="00A5407D"/>
    <w:rsid w:val="00AE08B2"/>
    <w:rsid w:val="00AE7F08"/>
    <w:rsid w:val="00B3005E"/>
    <w:rsid w:val="00B62585"/>
    <w:rsid w:val="00B93190"/>
    <w:rsid w:val="00BE582B"/>
    <w:rsid w:val="00BE732B"/>
    <w:rsid w:val="00C00C75"/>
    <w:rsid w:val="00C02C29"/>
    <w:rsid w:val="00C04B6B"/>
    <w:rsid w:val="00C13C74"/>
    <w:rsid w:val="00C24C1A"/>
    <w:rsid w:val="00C268D7"/>
    <w:rsid w:val="00C32028"/>
    <w:rsid w:val="00C36224"/>
    <w:rsid w:val="00C374D1"/>
    <w:rsid w:val="00C611F9"/>
    <w:rsid w:val="00C63B3A"/>
    <w:rsid w:val="00CE4518"/>
    <w:rsid w:val="00CE58DA"/>
    <w:rsid w:val="00CF3420"/>
    <w:rsid w:val="00CF4680"/>
    <w:rsid w:val="00D0260E"/>
    <w:rsid w:val="00D678DE"/>
    <w:rsid w:val="00D72B8B"/>
    <w:rsid w:val="00D80D7C"/>
    <w:rsid w:val="00D850E2"/>
    <w:rsid w:val="00DB1BC4"/>
    <w:rsid w:val="00DB3B24"/>
    <w:rsid w:val="00DE7FF4"/>
    <w:rsid w:val="00E010D4"/>
    <w:rsid w:val="00E27D93"/>
    <w:rsid w:val="00E30D7E"/>
    <w:rsid w:val="00E31DFC"/>
    <w:rsid w:val="00E5082C"/>
    <w:rsid w:val="00E83A9C"/>
    <w:rsid w:val="00EE5D41"/>
    <w:rsid w:val="00F32506"/>
    <w:rsid w:val="00F45B0F"/>
    <w:rsid w:val="00F55CB2"/>
    <w:rsid w:val="00F950ED"/>
    <w:rsid w:val="00FC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A2B29"/>
    <w:pPr>
      <w:keepNext/>
      <w:outlineLvl w:val="0"/>
    </w:pPr>
    <w:rPr>
      <w:rFonts w:ascii="Arial" w:hAnsi="Arial" w:cs="Arial"/>
      <w:b/>
      <w:bCs/>
      <w:smallCaps/>
      <w:color w:val="000000"/>
      <w:sz w:val="20"/>
    </w:rPr>
  </w:style>
  <w:style w:type="paragraph" w:styleId="Ttulo2">
    <w:name w:val="heading 2"/>
    <w:basedOn w:val="Normal"/>
    <w:next w:val="Normal"/>
    <w:link w:val="Ttulo2Car"/>
    <w:qFormat/>
    <w:rsid w:val="000A2B29"/>
    <w:pPr>
      <w:keepNext/>
      <w:outlineLvl w:val="1"/>
    </w:pPr>
    <w:rPr>
      <w:rFonts w:ascii="Arial" w:hAnsi="Arial" w:cs="Arial"/>
      <w:b/>
      <w:bCs/>
      <w:smallCaps/>
      <w:color w:val="000000"/>
      <w:sz w:val="16"/>
    </w:rPr>
  </w:style>
  <w:style w:type="paragraph" w:styleId="Ttulo3">
    <w:name w:val="heading 3"/>
    <w:basedOn w:val="Normal"/>
    <w:next w:val="Normal"/>
    <w:link w:val="Ttulo3Car"/>
    <w:qFormat/>
    <w:rsid w:val="000A2B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A2B29"/>
    <w:rPr>
      <w:rFonts w:ascii="Arial" w:eastAsia="Times New Roman" w:hAnsi="Arial" w:cs="Arial"/>
      <w:b/>
      <w:bCs/>
      <w:smallCaps/>
      <w:color w:val="000000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A2B29"/>
    <w:rPr>
      <w:rFonts w:ascii="Arial" w:eastAsia="Times New Roman" w:hAnsi="Arial" w:cs="Arial"/>
      <w:b/>
      <w:bCs/>
      <w:smallCaps/>
      <w:color w:val="000000"/>
      <w:sz w:val="1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0A2B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rsid w:val="000A2B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A2B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A2B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0A2B29"/>
    <w:pPr>
      <w:jc w:val="both"/>
    </w:pPr>
    <w:rPr>
      <w:rFonts w:ascii="Arial Narrow" w:hAnsi="Arial Narrow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A2B29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D7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7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2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E0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irec@mincultura.gov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ncultura.gov.co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44917.4988BB0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H7EN5MXTHQNV-1557-64</_dlc_DocId>
    <_dlc_DocIdUrl xmlns="ae9388c0-b1e2-40ea-b6a8-c51c7913cbd2">
      <Url>https://www.mincultura.gov.co/areas/cinematografia/SIREC/_layouts/15/DocIdRedir.aspx?ID=H7EN5MXTHQNV-1557-64</Url>
      <Description>H7EN5MXTHQNV-1557-64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4D8364A7452544B99D5B35A4919242" ma:contentTypeVersion="2" ma:contentTypeDescription="Crear nuevo documento." ma:contentTypeScope="" ma:versionID="37239cae3e9c43cb26f1855a691776c5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2da0221a89756a2ec0c2db0b0b4be7e2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C16F2-3A81-4D12-8F3E-E70705FFF8F5}"/>
</file>

<file path=customXml/itemProps2.xml><?xml version="1.0" encoding="utf-8"?>
<ds:datastoreItem xmlns:ds="http://schemas.openxmlformats.org/officeDocument/2006/customXml" ds:itemID="{1ABA7477-5B77-4ED5-A1DA-BF1BAC0A9EAC}"/>
</file>

<file path=customXml/itemProps3.xml><?xml version="1.0" encoding="utf-8"?>
<ds:datastoreItem xmlns:ds="http://schemas.openxmlformats.org/officeDocument/2006/customXml" ds:itemID="{2193C432-0481-4E87-9AC2-4C4ECA80E810}"/>
</file>

<file path=customXml/itemProps4.xml><?xml version="1.0" encoding="utf-8"?>
<ds:datastoreItem xmlns:ds="http://schemas.openxmlformats.org/officeDocument/2006/customXml" ds:itemID="{9A8285D1-BBE9-4596-B3B4-33236A3F9A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Rocio Gomez Quintero</dc:creator>
  <cp:lastModifiedBy>Diana Rocio Gomez Quintero</cp:lastModifiedBy>
  <cp:revision>9</cp:revision>
  <dcterms:created xsi:type="dcterms:W3CDTF">2018-09-03T17:17:00Z</dcterms:created>
  <dcterms:modified xsi:type="dcterms:W3CDTF">2018-09-25T18:22:00Z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0x0101009F4D8364A7452544B99D5B35A4919242</vt:lpwstr>
  </property>
  <property fmtid="{D5CDD505-2E9C-101B-9397-08002B2CF9AE}" pid="3" name="_dlc_DocIdItemGuid">
    <vt:lpwstr>ade9b09c-76ef-4a9b-9216-c5b8a986b748</vt:lpwstr>
  </property>
</Properties>
</file>