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4C7" w:rsidRPr="00481968" w:rsidRDefault="007774C7" w:rsidP="007774C7">
      <w:pPr>
        <w:jc w:val="center"/>
        <w:rPr>
          <w:b/>
        </w:rPr>
      </w:pPr>
      <w:r w:rsidRPr="00481968">
        <w:rPr>
          <w:b/>
        </w:rPr>
        <w:t>REQUISITOS RECONOCIMIENTO PREVIO DE NACIONALIDAD PARA PROYECTOS EN IBERMEDIA</w:t>
      </w:r>
    </w:p>
    <w:p w:rsidR="007774C7" w:rsidRPr="00481968" w:rsidRDefault="007774C7" w:rsidP="007774C7">
      <w:pPr>
        <w:jc w:val="center"/>
        <w:rPr>
          <w:lang w:val="es-MX"/>
        </w:rPr>
      </w:pPr>
      <w:r w:rsidRPr="00481968">
        <w:rPr>
          <w:lang w:val="es-MX"/>
        </w:rPr>
        <w:t>Ministerio de Cultura - Dirección de Cinematografía</w:t>
      </w:r>
    </w:p>
    <w:p w:rsidR="007774C7" w:rsidRPr="00481968" w:rsidRDefault="007774C7" w:rsidP="007774C7">
      <w:pPr>
        <w:jc w:val="both"/>
        <w:rPr>
          <w:lang w:val="es-MX"/>
        </w:rPr>
      </w:pPr>
      <w:bookmarkStart w:id="0" w:name="_GoBack"/>
      <w:bookmarkEnd w:id="0"/>
    </w:p>
    <w:p w:rsidR="007774C7" w:rsidRPr="00481968" w:rsidRDefault="006D1F71" w:rsidP="007774C7">
      <w:pPr>
        <w:jc w:val="both"/>
        <w:rPr>
          <w:lang w:val="es-MX"/>
        </w:rPr>
      </w:pPr>
      <w:r>
        <w:rPr>
          <w:lang w:val="es-MX"/>
        </w:rPr>
        <w:t>IMPRESA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F25781">
      <w:pPr>
        <w:numPr>
          <w:ilvl w:val="0"/>
          <w:numId w:val="1"/>
        </w:numPr>
        <w:ind w:left="357" w:hanging="357"/>
        <w:jc w:val="both"/>
        <w:rPr>
          <w:lang w:val="es-MX"/>
        </w:rPr>
      </w:pPr>
      <w:r w:rsidRPr="00481968">
        <w:rPr>
          <w:lang w:val="es-MX"/>
        </w:rPr>
        <w:t>Solicitud a la Dirección de Cinematografía</w:t>
      </w:r>
      <w:r w:rsidR="006D1F71">
        <w:rPr>
          <w:lang w:val="es-MX"/>
        </w:rPr>
        <w:t>,</w:t>
      </w:r>
      <w:r w:rsidRPr="00481968">
        <w:rPr>
          <w:lang w:val="es-MX"/>
        </w:rPr>
        <w:t xml:space="preserve"> suscrita por el representante legal</w:t>
      </w:r>
      <w:r w:rsidR="00F25781">
        <w:rPr>
          <w:lang w:val="es-MX"/>
        </w:rPr>
        <w:t xml:space="preserve"> de</w:t>
      </w:r>
      <w:r w:rsidRPr="00481968">
        <w:rPr>
          <w:lang w:val="es-MX"/>
        </w:rPr>
        <w:t xml:space="preserve"> </w:t>
      </w:r>
      <w:r w:rsidR="006D1F71">
        <w:rPr>
          <w:lang w:val="es-MX"/>
        </w:rPr>
        <w:t>la empresa</w:t>
      </w:r>
      <w:r w:rsidRPr="00481968">
        <w:rPr>
          <w:lang w:val="es-MX"/>
        </w:rPr>
        <w:t xml:space="preserve"> </w:t>
      </w:r>
      <w:r w:rsidR="006D1F71">
        <w:rPr>
          <w:lang w:val="es-MX"/>
        </w:rPr>
        <w:t xml:space="preserve">productora </w:t>
      </w:r>
      <w:r w:rsidR="00F25781">
        <w:rPr>
          <w:lang w:val="es-MX"/>
        </w:rPr>
        <w:t>cinematográfica</w:t>
      </w:r>
      <w:r w:rsidR="006D1F71">
        <w:rPr>
          <w:lang w:val="es-MX"/>
        </w:rPr>
        <w:t xml:space="preserve"> nacional</w:t>
      </w:r>
      <w:r w:rsidR="00F25781">
        <w:rPr>
          <w:lang w:val="es-MX"/>
        </w:rPr>
        <w:t xml:space="preserve"> del proyecto</w:t>
      </w:r>
      <w:r w:rsidRPr="00481968">
        <w:rPr>
          <w:lang w:val="es-MX"/>
        </w:rPr>
        <w:t xml:space="preserve">, presentada por lo menos 40 días antes del inicio del rodaje. </w:t>
      </w:r>
      <w:r w:rsidR="006D1F71">
        <w:rPr>
          <w:lang w:val="es-MX"/>
        </w:rPr>
        <w:t>La solicitud debe</w:t>
      </w:r>
      <w:r w:rsidRPr="00481968">
        <w:rPr>
          <w:lang w:val="es-MX"/>
        </w:rPr>
        <w:t xml:space="preserve"> </w:t>
      </w:r>
      <w:r w:rsidR="00F25781">
        <w:rPr>
          <w:lang w:val="es-MX"/>
        </w:rPr>
        <w:t xml:space="preserve">contener el título del proyecto, y los datos de la empresa </w:t>
      </w:r>
      <w:r w:rsidR="006D1F71" w:rsidRPr="00481968">
        <w:rPr>
          <w:lang w:val="es-MX"/>
        </w:rPr>
        <w:t>productor</w:t>
      </w:r>
      <w:r w:rsidR="00F25781">
        <w:rPr>
          <w:lang w:val="es-MX"/>
        </w:rPr>
        <w:t>a colombiana</w:t>
      </w:r>
      <w:r w:rsidRPr="00481968">
        <w:rPr>
          <w:lang w:val="es-MX"/>
        </w:rPr>
        <w:t xml:space="preserve">, </w:t>
      </w:r>
      <w:r w:rsidR="00F25781">
        <w:rPr>
          <w:lang w:val="es-MX"/>
        </w:rPr>
        <w:t xml:space="preserve">incluyendo dirección e información de contacto. Asimismo, debe </w:t>
      </w:r>
      <w:r w:rsidRPr="00481968">
        <w:rPr>
          <w:lang w:val="es-MX"/>
        </w:rPr>
        <w:t xml:space="preserve">manifestar su intención de acogerse al Acuerdo Iberoamericano de Coproducción Cinematográfica. 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7774C7">
      <w:pPr>
        <w:jc w:val="both"/>
        <w:rPr>
          <w:lang w:val="es-MX"/>
        </w:rPr>
      </w:pPr>
      <w:r w:rsidRPr="00481968">
        <w:rPr>
          <w:lang w:val="es-MX"/>
        </w:rPr>
        <w:t>EN MEDIO DIGITAL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1557EF">
      <w:pPr>
        <w:numPr>
          <w:ilvl w:val="0"/>
          <w:numId w:val="15"/>
        </w:numPr>
        <w:jc w:val="both"/>
        <w:rPr>
          <w:lang w:val="es-MX"/>
        </w:rPr>
      </w:pPr>
      <w:r w:rsidRPr="00481968">
        <w:rPr>
          <w:lang w:val="es-MX"/>
        </w:rPr>
        <w:t xml:space="preserve">Certificado de constitución y gerencia de la empresa o empresas  nacionales participantes en la </w:t>
      </w:r>
      <w:r w:rsidR="001557EF">
        <w:rPr>
          <w:lang w:val="es-MX"/>
        </w:rPr>
        <w:t>co</w:t>
      </w:r>
      <w:r w:rsidRPr="00481968">
        <w:rPr>
          <w:lang w:val="es-MX"/>
        </w:rPr>
        <w:t>producción.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Documentos que certifiquen la propiedad legal por parte de los coproductores de los derechos de autor de la obra a realizar. 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Guion y sinopsis. 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Contrato de coproducción indicando: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El título de la coproducción;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Identificación de los coproductores contratantes;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Identificación del autor del guión o del adaptador, si se ha extraído la obra de otra fuente literaria;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Identificación del director, nacionalidad y residencia. Es permitida una cláusula de sustitución para prevenir su reemplazo si fuere necesario;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Presupuesto por rubros en la moneda que determinen los coproductores, reflejando el porcentaje de participación de cada productor que debe corresponder con la valoración financiera de sus aportes técnicos y artísticos;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Plan financiero, incluyendo monto, características y origen de las aportaciones de cada coproductor;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Distribución de las recaudaciones y reparto de los mercados, medios, o una combinación de éstos;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Fecha para el inicio del rodaje y su terminación;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Cláusula que detalle las participaciones respectivas de los coproductores en gastos excesivos y menores, las que en principio serán proporcionales a sus respectivas contribuciones;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lastRenderedPageBreak/>
        <w:t>Cláusula que señale las medidas a tomar si una de las partes incumple sus compromisos, o si las autoridades competentes de cualquiera. de los países rechaza la concesión de los beneficios solicitados;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Cláusula que prevea el reparto de la propiedad de los derechos de autor, sobre una base proporcional a las respectivas contribuciones de los coproductores;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Lista del personal creativo y técnico indicando nacionalidad y categoría de su trabajo, y en el caso de los artistas, nacionalidad, papeles a interpretar, categoría y duración de los mismos;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Programación de la producción, indicando locaciones y plan de trabajo;</w:t>
      </w:r>
    </w:p>
    <w:p w:rsidR="00B8258F" w:rsidRPr="00481968" w:rsidRDefault="007774C7" w:rsidP="00B8258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rPr>
          <w:lang w:val="es-MX"/>
        </w:rPr>
        <w:t xml:space="preserve">Copia de los </w:t>
      </w:r>
      <w:r w:rsidRPr="00B8258F">
        <w:t>cont</w:t>
      </w:r>
      <w:r w:rsidR="001557EF" w:rsidRPr="00B8258F">
        <w:t>ratos</w:t>
      </w:r>
      <w:r w:rsidR="001557EF">
        <w:rPr>
          <w:lang w:val="es-MX"/>
        </w:rPr>
        <w:t xml:space="preserve"> de prestación de servicio</w:t>
      </w:r>
      <w:r w:rsidRPr="00481968">
        <w:rPr>
          <w:lang w:val="es-MX"/>
        </w:rPr>
        <w:t>, o cartas de intención, con los artistas y técnicos colombianos participantes en la obra, en relación con los cuales</w:t>
      </w:r>
      <w:r w:rsidR="00B8258F">
        <w:rPr>
          <w:lang w:val="es-MX"/>
        </w:rPr>
        <w:t xml:space="preserve"> pretenda darse cumplimiento a la participación nacional</w:t>
      </w:r>
      <w:r w:rsidRPr="00481968">
        <w:rPr>
          <w:lang w:val="es-MX"/>
        </w:rPr>
        <w:t>, junto con fotocopias de las correspondientes cédulas de ciudadanía.</w:t>
      </w:r>
      <w:r w:rsidR="00B8258F">
        <w:rPr>
          <w:lang w:val="es-MX"/>
        </w:rPr>
        <w:t xml:space="preserve"> </w:t>
      </w:r>
      <w:r w:rsidR="00B8258F" w:rsidRPr="00481968">
        <w:rPr>
          <w:b/>
          <w:i/>
          <w:lang w:eastAsia="es-CO"/>
        </w:rPr>
        <w:t>La aportación de cada país coproductor en personal creador, en técnicos y en actores, debe ser proporcional a su inversión.</w:t>
      </w:r>
      <w:r w:rsidR="00B8258F" w:rsidRPr="00B8258F">
        <w:t xml:space="preserve"> </w:t>
      </w:r>
      <w:r w:rsidR="00B8258F">
        <w:t>(Numeral 4</w:t>
      </w:r>
      <w:r w:rsidR="00B8258F" w:rsidRPr="00481968">
        <w:t xml:space="preserve"> del Artículo </w:t>
      </w:r>
      <w:r w:rsidR="00B8258F">
        <w:t>V</w:t>
      </w:r>
      <w:r w:rsidR="00B8258F" w:rsidRPr="00481968">
        <w:t xml:space="preserve"> </w:t>
      </w:r>
      <w:r w:rsidR="00B8258F" w:rsidRPr="00481968">
        <w:rPr>
          <w:lang w:val="es-MX"/>
        </w:rPr>
        <w:t>del Acuerdo Iberoamericano de Coproducción Cinematográfica</w:t>
      </w:r>
      <w:r w:rsidR="00B8258F">
        <w:rPr>
          <w:lang w:val="es-MX"/>
        </w:rPr>
        <w:t>).</w:t>
      </w:r>
    </w:p>
    <w:p w:rsidR="00B8258F" w:rsidRDefault="00B8258F" w:rsidP="00B8258F">
      <w:pPr>
        <w:autoSpaceDE w:val="0"/>
        <w:autoSpaceDN w:val="0"/>
        <w:adjustRightInd w:val="0"/>
        <w:jc w:val="both"/>
      </w:pP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B8258F" w:rsidRDefault="00B8258F" w:rsidP="00B8258F">
      <w:pPr>
        <w:autoSpaceDE w:val="0"/>
        <w:autoSpaceDN w:val="0"/>
        <w:adjustRightInd w:val="0"/>
        <w:jc w:val="both"/>
      </w:pPr>
      <w:r>
        <w:t>PARTICIPACIÓN ARTÍSTICA Y TÉCNICA MÍNIMA REQUERIDA (</w:t>
      </w:r>
      <w:r w:rsidRPr="00481968">
        <w:rPr>
          <w:lang w:val="es-MX"/>
        </w:rPr>
        <w:t xml:space="preserve">participación </w:t>
      </w:r>
      <w:r>
        <w:rPr>
          <w:lang w:val="es-MX"/>
        </w:rPr>
        <w:t xml:space="preserve">financiera </w:t>
      </w:r>
      <w:r w:rsidRPr="00481968">
        <w:rPr>
          <w:lang w:val="es-MX"/>
        </w:rPr>
        <w:t>colombiana mayor al 30</w:t>
      </w:r>
      <w:r>
        <w:rPr>
          <w:lang w:val="es-MX"/>
        </w:rPr>
        <w:t>%)</w:t>
      </w:r>
      <w:r w:rsidRPr="00481968">
        <w:rPr>
          <w:lang w:val="es-MX"/>
        </w:rPr>
        <w:t xml:space="preserve"> </w:t>
      </w:r>
    </w:p>
    <w:p w:rsidR="007774C7" w:rsidRPr="00481968" w:rsidRDefault="007774C7" w:rsidP="007774C7">
      <w:pPr>
        <w:autoSpaceDE w:val="0"/>
        <w:autoSpaceDN w:val="0"/>
        <w:adjustRightInd w:val="0"/>
        <w:rPr>
          <w:lang w:eastAsia="es-CO"/>
        </w:rPr>
      </w:pPr>
    </w:p>
    <w:p w:rsidR="007774C7" w:rsidRPr="00481968" w:rsidRDefault="007774C7" w:rsidP="00F140E8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 xml:space="preserve">largometraje </w:t>
      </w:r>
      <w:r w:rsidR="00EA3556" w:rsidRPr="00481968">
        <w:rPr>
          <w:b/>
          <w:lang w:val="es-MX"/>
        </w:rPr>
        <w:t>documental</w:t>
      </w:r>
      <w:r w:rsidR="00EA3556" w:rsidRPr="00481968">
        <w:rPr>
          <w:lang w:val="es-MX"/>
        </w:rPr>
        <w:t xml:space="preserve"> </w:t>
      </w:r>
      <w:r w:rsidRPr="00481968">
        <w:rPr>
          <w:lang w:val="es-MX"/>
        </w:rPr>
        <w:t>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p w:rsidR="007774C7" w:rsidRPr="00481968" w:rsidRDefault="007774C7" w:rsidP="007774C7">
      <w:pPr>
        <w:spacing w:after="120"/>
        <w:ind w:left="708"/>
        <w:jc w:val="both"/>
        <w:rPr>
          <w:rFonts w:cs="Times New Roman"/>
          <w:lang w:val="es-MX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Participación económica nacional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Personal artístico elegible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61% en adelante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4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50% al 60%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31% al 49%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</w:p>
        </w:tc>
      </w:tr>
    </w:tbl>
    <w:p w:rsidR="007774C7" w:rsidRPr="00481968" w:rsidRDefault="007774C7" w:rsidP="00B8258F">
      <w:pPr>
        <w:spacing w:before="120"/>
        <w:ind w:left="709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El personal artístico elegible es el siguiente: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Director o realizador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Guionista 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Autor de la música original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Investigador 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Locutor, voz en off o narrador, el cual puede ser alguno de los personajes documentados (si aplica)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Director de fotografía 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lastRenderedPageBreak/>
        <w:t xml:space="preserve">Sonidista 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Un (1) Actor (en caso de puestas en escena)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proofErr w:type="spellStart"/>
      <w:r w:rsidRPr="00481968">
        <w:rPr>
          <w:rFonts w:cs="Times New Roman"/>
          <w:lang w:val="es-MX"/>
        </w:rPr>
        <w:t>Graficador</w:t>
      </w:r>
      <w:proofErr w:type="spellEnd"/>
      <w:r w:rsidRPr="00481968">
        <w:rPr>
          <w:rFonts w:cs="Times New Roman"/>
          <w:lang w:val="es-MX"/>
        </w:rPr>
        <w:t xml:space="preserve"> (si aplica)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Montajista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Diseñador de sonido, Editor de Sonido Jefe o Montajista de Sonido</w:t>
      </w:r>
    </w:p>
    <w:p w:rsidR="007774C7" w:rsidRPr="00481968" w:rsidRDefault="007774C7" w:rsidP="00B8258F">
      <w:pPr>
        <w:spacing w:before="120"/>
        <w:ind w:left="709"/>
        <w:jc w:val="both"/>
        <w:rPr>
          <w:lang w:val="es-MX"/>
        </w:rPr>
      </w:pPr>
      <w:r w:rsidRPr="00481968">
        <w:rPr>
          <w:rFonts w:cs="Times New Roman"/>
          <w:lang w:val="es-MX"/>
        </w:rPr>
        <w:t xml:space="preserve">Nota: El director de nacionalidad colombiana equivaldrá a dos participaciones según la tabla arriba </w:t>
      </w:r>
      <w:r w:rsidRPr="00481968">
        <w:rPr>
          <w:lang w:val="es-MX"/>
        </w:rPr>
        <w:t>establecida</w:t>
      </w:r>
      <w:r w:rsidRPr="00481968">
        <w:rPr>
          <w:rFonts w:cs="Times New Roman"/>
          <w:lang w:val="es-MX"/>
        </w:rPr>
        <w:t>.</w:t>
      </w:r>
    </w:p>
    <w:p w:rsidR="007774C7" w:rsidRPr="00481968" w:rsidRDefault="007774C7" w:rsidP="00B8258F">
      <w:pPr>
        <w:spacing w:before="120"/>
        <w:ind w:left="709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La participación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Participación económica nacional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Personal técnico elegible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61% en adelante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41% a 60%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2776F" w:rsidP="00423E6B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  <w:r w:rsidR="00423E6B" w:rsidRPr="00481968">
              <w:rPr>
                <w:rFonts w:cs="Times New Roman"/>
                <w:lang w:val="es-MX"/>
              </w:rPr>
              <w:t>1</w:t>
            </w:r>
            <w:r w:rsidR="007774C7" w:rsidRPr="00481968">
              <w:rPr>
                <w:rFonts w:cs="Times New Roman"/>
                <w:lang w:val="es-MX"/>
              </w:rPr>
              <w:t>% a 40%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</w:tbl>
    <w:p w:rsidR="00F140E8" w:rsidRDefault="00F140E8" w:rsidP="00F140E8">
      <w:pPr>
        <w:ind w:left="709"/>
        <w:jc w:val="both"/>
        <w:rPr>
          <w:rFonts w:cs="Times New Roman"/>
          <w:lang w:val="es-MX"/>
        </w:rPr>
      </w:pPr>
    </w:p>
    <w:p w:rsidR="007774C7" w:rsidRPr="00481968" w:rsidRDefault="007774C7" w:rsidP="00B8258F">
      <w:pPr>
        <w:spacing w:after="120"/>
        <w:ind w:left="708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El personal </w:t>
      </w:r>
      <w:r w:rsidR="00B8258F">
        <w:rPr>
          <w:rFonts w:cs="Times New Roman"/>
          <w:lang w:val="es-MX"/>
        </w:rPr>
        <w:t>técnico</w:t>
      </w:r>
      <w:r w:rsidRPr="00481968">
        <w:rPr>
          <w:rFonts w:cs="Times New Roman"/>
          <w:lang w:val="es-MX"/>
        </w:rPr>
        <w:t xml:space="preserve"> elegible es el siguiente: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Camarógrafo 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Primer asistente de cámara o </w:t>
      </w:r>
      <w:proofErr w:type="spellStart"/>
      <w:r w:rsidRPr="00481968">
        <w:rPr>
          <w:rFonts w:cs="Times New Roman"/>
          <w:lang w:val="es-MX"/>
        </w:rPr>
        <w:t>foquista</w:t>
      </w:r>
      <w:proofErr w:type="spellEnd"/>
      <w:r w:rsidRPr="00481968">
        <w:rPr>
          <w:rFonts w:cs="Times New Roman"/>
          <w:lang w:val="es-MX"/>
        </w:rPr>
        <w:t xml:space="preserve"> (si aplica)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lang w:val="es-MX"/>
        </w:rPr>
      </w:pPr>
      <w:r w:rsidRPr="00481968">
        <w:rPr>
          <w:rFonts w:cs="Times New Roman"/>
          <w:lang w:val="es-MX"/>
        </w:rPr>
        <w:t xml:space="preserve">Asistente de dirección 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Efectos especiales (si aplica)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Microfonista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Mezclador o Editor de sonido</w:t>
      </w:r>
      <w:r w:rsidRPr="00481968">
        <w:rPr>
          <w:lang w:val="es-MX"/>
        </w:rPr>
        <w:t>.</w:t>
      </w:r>
    </w:p>
    <w:p w:rsidR="00EA3556" w:rsidRPr="00481968" w:rsidRDefault="00EA3556" w:rsidP="00EA3556">
      <w:pPr>
        <w:autoSpaceDE w:val="0"/>
        <w:autoSpaceDN w:val="0"/>
        <w:adjustRightInd w:val="0"/>
        <w:rPr>
          <w:lang w:val="es-MX"/>
        </w:rPr>
      </w:pPr>
    </w:p>
    <w:p w:rsidR="00EA3556" w:rsidRPr="00481968" w:rsidRDefault="00EA3556" w:rsidP="009B0FB8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>largometraje de</w:t>
      </w:r>
      <w:r w:rsidRPr="00481968">
        <w:rPr>
          <w:b/>
          <w:lang w:val="es-MX"/>
        </w:rPr>
        <w:t xml:space="preserve"> ficción</w:t>
      </w:r>
      <w:r w:rsidRPr="00481968">
        <w:rPr>
          <w:lang w:val="es-MX"/>
        </w:rPr>
        <w:t xml:space="preserve"> 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p w:rsidR="00EA3556" w:rsidRPr="00481968" w:rsidRDefault="00EA3556" w:rsidP="00EA3556">
      <w:pPr>
        <w:ind w:left="708"/>
        <w:jc w:val="both"/>
        <w:rPr>
          <w:rFonts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Personal artístico elegible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1 Actor Protagónico 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+ 4 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50% al 60%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1 Actor Protagónico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+ 3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31% al 49%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1 Actor Protagónico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+ 2</w:t>
            </w:r>
          </w:p>
        </w:tc>
      </w:tr>
    </w:tbl>
    <w:p w:rsidR="00EA3556" w:rsidRPr="00481968" w:rsidRDefault="00EA3556" w:rsidP="00EA3556">
      <w:pPr>
        <w:ind w:left="708"/>
        <w:jc w:val="both"/>
        <w:rPr>
          <w:rFonts w:cs="Arial"/>
        </w:rPr>
      </w:pPr>
    </w:p>
    <w:p w:rsidR="00EA3556" w:rsidRPr="00481968" w:rsidRDefault="00EA3556" w:rsidP="00EA3556">
      <w:pPr>
        <w:ind w:left="708"/>
        <w:jc w:val="both"/>
        <w:rPr>
          <w:rFonts w:cs="Arial"/>
        </w:rPr>
      </w:pPr>
      <w:r w:rsidRPr="00481968">
        <w:rPr>
          <w:rFonts w:cs="Arial"/>
        </w:rPr>
        <w:t>El personal artístico elegible es el siguiente: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Director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Un (1) Actor principal (diferente al incluido en la tabla)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lastRenderedPageBreak/>
        <w:t>Autor del guión o adaptador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Autor de la música original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Un (1) actor secundario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Director de fotografía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Director de arte o Diseñador de la producción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Sonidista </w:t>
      </w:r>
    </w:p>
    <w:p w:rsidR="00200D84" w:rsidRPr="00481968" w:rsidRDefault="00EA3556" w:rsidP="00200D84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Montajista</w:t>
      </w:r>
    </w:p>
    <w:p w:rsidR="00EA3556" w:rsidRPr="00481968" w:rsidRDefault="00EA3556" w:rsidP="00200D84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Diseñador de sonido, Editor de Sonido Jefe o Montajista de Sonido</w:t>
      </w:r>
    </w:p>
    <w:p w:rsidR="00F140E8" w:rsidRDefault="00F140E8" w:rsidP="00F140E8">
      <w:pPr>
        <w:ind w:left="709"/>
        <w:jc w:val="both"/>
        <w:rPr>
          <w:rFonts w:cs="Times New Roman"/>
          <w:lang w:val="es-MX"/>
        </w:rPr>
      </w:pPr>
    </w:p>
    <w:p w:rsidR="00EA3556" w:rsidRPr="00481968" w:rsidRDefault="00EA3556" w:rsidP="00F140E8">
      <w:pPr>
        <w:ind w:left="708"/>
        <w:jc w:val="both"/>
        <w:rPr>
          <w:lang w:val="es-MX"/>
        </w:rPr>
      </w:pPr>
      <w:r w:rsidRPr="009B0FB8">
        <w:rPr>
          <w:rFonts w:cs="Times New Roman"/>
          <w:lang w:val="es-MX"/>
        </w:rPr>
        <w:t>Nota</w:t>
      </w:r>
      <w:r w:rsidRPr="00481968">
        <w:rPr>
          <w:rFonts w:cs="Arial"/>
        </w:rPr>
        <w:t xml:space="preserve">: El </w:t>
      </w:r>
      <w:r w:rsidRPr="00F140E8">
        <w:rPr>
          <w:rFonts w:cs="Arial"/>
        </w:rPr>
        <w:t>director</w:t>
      </w:r>
      <w:r w:rsidRPr="00481968">
        <w:rPr>
          <w:rFonts w:cs="Arial"/>
        </w:rPr>
        <w:t xml:space="preserve"> de </w:t>
      </w:r>
      <w:r w:rsidRPr="00481968">
        <w:t>nacionalidad</w:t>
      </w:r>
      <w:r w:rsidRPr="00481968">
        <w:rPr>
          <w:rFonts w:cs="Arial"/>
        </w:rPr>
        <w:t xml:space="preserve"> colombiana equivaldrá a dos participaciones según la </w:t>
      </w:r>
      <w:r w:rsidRPr="009B0FB8">
        <w:rPr>
          <w:rFonts w:cs="Times New Roman"/>
          <w:lang w:val="es-MX"/>
        </w:rPr>
        <w:t>tabla</w:t>
      </w:r>
      <w:r w:rsidRPr="00481968">
        <w:rPr>
          <w:rFonts w:cs="Arial"/>
        </w:rPr>
        <w:t xml:space="preserve"> arriba </w:t>
      </w:r>
      <w:r w:rsidRPr="00481968">
        <w:t>establecida</w:t>
      </w:r>
      <w:r w:rsidRPr="00481968">
        <w:rPr>
          <w:rFonts w:cs="Arial"/>
        </w:rPr>
        <w:t>.</w:t>
      </w:r>
    </w:p>
    <w:p w:rsidR="00EA3556" w:rsidRPr="00481968" w:rsidRDefault="00EA3556" w:rsidP="00EA3556">
      <w:p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lang w:val="es-MX"/>
        </w:rPr>
      </w:pPr>
    </w:p>
    <w:p w:rsidR="00EA3556" w:rsidRPr="00481968" w:rsidRDefault="00EA3556" w:rsidP="009B0FB8">
      <w:pPr>
        <w:spacing w:after="120"/>
        <w:ind w:left="708"/>
        <w:jc w:val="both"/>
        <w:rPr>
          <w:rFonts w:cs="Arial"/>
        </w:rPr>
      </w:pPr>
      <w:r w:rsidRPr="00481968">
        <w:rPr>
          <w:rFonts w:cs="Arial"/>
        </w:rPr>
        <w:t xml:space="preserve">La </w:t>
      </w:r>
      <w:r w:rsidRPr="009B0FB8">
        <w:rPr>
          <w:rFonts w:cs="Times New Roman"/>
          <w:lang w:val="es-MX"/>
        </w:rPr>
        <w:t>participación</w:t>
      </w:r>
      <w:r w:rsidRPr="00481968">
        <w:rPr>
          <w:rFonts w:cs="Arial"/>
        </w:rPr>
        <w:t xml:space="preserve">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 xml:space="preserve">Personal  técnico elegible </w:t>
            </w:r>
          </w:p>
        </w:tc>
      </w:tr>
      <w:tr w:rsidR="00EA3556" w:rsidRPr="00481968" w:rsidTr="00EA3556">
        <w:trPr>
          <w:trHeight w:val="389"/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41% a 60%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72776F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  <w:r w:rsidR="00423E6B" w:rsidRPr="00481968">
              <w:rPr>
                <w:rFonts w:cs="Arial"/>
              </w:rPr>
              <w:t>1</w:t>
            </w:r>
            <w:r w:rsidR="00EA3556" w:rsidRPr="00481968">
              <w:rPr>
                <w:rFonts w:cs="Arial"/>
              </w:rPr>
              <w:t>% a 40%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2</w:t>
            </w:r>
          </w:p>
        </w:tc>
      </w:tr>
    </w:tbl>
    <w:p w:rsidR="00EA3556" w:rsidRPr="00481968" w:rsidRDefault="00EA3556" w:rsidP="009B0FB8">
      <w:pPr>
        <w:ind w:left="708"/>
        <w:jc w:val="both"/>
        <w:rPr>
          <w:rFonts w:cs="Arial"/>
        </w:rPr>
      </w:pPr>
      <w:r w:rsidRPr="00481968">
        <w:rPr>
          <w:rFonts w:cs="Arial"/>
        </w:rPr>
        <w:t xml:space="preserve">El personal </w:t>
      </w:r>
      <w:r w:rsidR="009B0FB8">
        <w:rPr>
          <w:rFonts w:cs="Arial"/>
        </w:rPr>
        <w:t>técnico</w:t>
      </w:r>
      <w:r w:rsidRPr="00481968">
        <w:rPr>
          <w:rFonts w:cs="Arial"/>
        </w:rPr>
        <w:t xml:space="preserve"> elegible es el siguiente: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Operador de cámara, primer asistente de cámara o </w:t>
      </w:r>
      <w:proofErr w:type="spellStart"/>
      <w:r w:rsidRPr="00481968">
        <w:rPr>
          <w:rFonts w:cs="Arial"/>
        </w:rPr>
        <w:t>foquista</w:t>
      </w:r>
      <w:proofErr w:type="spellEnd"/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proofErr w:type="spellStart"/>
      <w:r w:rsidRPr="00481968">
        <w:rPr>
          <w:rFonts w:cs="Arial"/>
          <w:i/>
        </w:rPr>
        <w:t>Gaffer</w:t>
      </w:r>
      <w:proofErr w:type="spellEnd"/>
      <w:r w:rsidRPr="00481968">
        <w:rPr>
          <w:rFonts w:cs="Arial"/>
        </w:rPr>
        <w:t>, jefe de eléctricos, jefe de luces o jefe de luminotécnicos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Maquillador o vestuarista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Ambientador o utilero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  <w:i/>
        </w:rPr>
        <w:t>Script</w:t>
      </w:r>
      <w:r w:rsidRPr="00481968">
        <w:rPr>
          <w:rFonts w:cs="Arial"/>
        </w:rPr>
        <w:t xml:space="preserve"> (Continuista) 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Asistente de dirección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Director de casting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Efectos especiales en escena (SFX) (si aplica)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Efectos visuales (VFX / CGI) (si aplica)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Colorista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Microfonista o</w:t>
      </w:r>
      <w:r w:rsidRPr="00481968">
        <w:rPr>
          <w:rFonts w:cs="Arial"/>
          <w:color w:val="4F81BD"/>
        </w:rPr>
        <w:t xml:space="preserve"> </w:t>
      </w:r>
      <w:r w:rsidRPr="00481968">
        <w:rPr>
          <w:rFonts w:cs="Arial"/>
        </w:rPr>
        <w:t xml:space="preserve">grabador o artista de </w:t>
      </w:r>
      <w:r w:rsidRPr="00481968">
        <w:rPr>
          <w:rFonts w:cs="Arial"/>
          <w:i/>
        </w:rPr>
        <w:t>Foley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Editor de</w:t>
      </w:r>
      <w:r w:rsidRPr="00481968">
        <w:rPr>
          <w:rFonts w:cs="Arial"/>
          <w:i/>
        </w:rPr>
        <w:t xml:space="preserve"> </w:t>
      </w:r>
      <w:r w:rsidRPr="00481968">
        <w:rPr>
          <w:rFonts w:cs="Arial"/>
        </w:rPr>
        <w:t>diálogos o de efectos o mezclador</w:t>
      </w:r>
    </w:p>
    <w:p w:rsidR="00EA3556" w:rsidRPr="00481968" w:rsidRDefault="00EA3556" w:rsidP="00EA3556">
      <w:pPr>
        <w:tabs>
          <w:tab w:val="left" w:pos="360"/>
        </w:tabs>
        <w:suppressAutoHyphens/>
        <w:ind w:left="1077"/>
        <w:jc w:val="both"/>
        <w:rPr>
          <w:rFonts w:cs="Arial"/>
        </w:rPr>
      </w:pPr>
    </w:p>
    <w:p w:rsidR="00EA3556" w:rsidRPr="00481968" w:rsidRDefault="00EA3556" w:rsidP="00F140E8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 xml:space="preserve">largometraje  de </w:t>
      </w:r>
      <w:r w:rsidRPr="00481968">
        <w:rPr>
          <w:b/>
          <w:lang w:val="es-MX"/>
        </w:rPr>
        <w:t>animación</w:t>
      </w:r>
      <w:r w:rsidRPr="00481968">
        <w:rPr>
          <w:lang w:val="es-MX"/>
        </w:rPr>
        <w:t xml:space="preserve"> 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Personal artístico elegible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50% al 60%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31% al 49%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</w:tbl>
    <w:p w:rsidR="005E7FB0" w:rsidRPr="00481968" w:rsidRDefault="00F140E8" w:rsidP="005E7FB0">
      <w:pPr>
        <w:pStyle w:val="Prrafodelista"/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rFonts w:cs="Arial"/>
        </w:rPr>
        <w:lastRenderedPageBreak/>
        <w:t>El personal artístico elegible es el siguiente: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Director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Animador principal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Autor del guión o adaptador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Autor de la música original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>Un (1) Actor de voz de personaje principal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Dibujante del </w:t>
      </w:r>
      <w:proofErr w:type="spellStart"/>
      <w:r w:rsidRPr="00481968">
        <w:rPr>
          <w:rFonts w:asciiTheme="minorHAnsi" w:hAnsiTheme="minorHAnsi"/>
          <w:i/>
          <w:iCs/>
        </w:rPr>
        <w:t>story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  <w:proofErr w:type="spellStart"/>
      <w:r w:rsidRPr="00481968">
        <w:rPr>
          <w:rFonts w:asciiTheme="minorHAnsi" w:hAnsiTheme="minorHAnsi"/>
          <w:i/>
          <w:iCs/>
        </w:rPr>
        <w:t>board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Director de arte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personajes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escenarios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</w:t>
      </w:r>
      <w:proofErr w:type="spellStart"/>
      <w:r w:rsidRPr="00481968">
        <w:rPr>
          <w:rFonts w:asciiTheme="minorHAnsi" w:hAnsiTheme="minorHAnsi"/>
          <w:i/>
          <w:iCs/>
        </w:rPr>
        <w:t>layouts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sonido, Editor de Sonido Jefe o Montajista de Sonido </w:t>
      </w:r>
    </w:p>
    <w:p w:rsidR="005E7FB0" w:rsidRDefault="005E7FB0" w:rsidP="005E7FB0">
      <w:pPr>
        <w:pStyle w:val="Default"/>
        <w:ind w:left="1276"/>
        <w:rPr>
          <w:rFonts w:asciiTheme="minorHAnsi" w:hAnsiTheme="minorHAnsi"/>
        </w:rPr>
      </w:pPr>
    </w:p>
    <w:p w:rsidR="00F140E8" w:rsidRDefault="00F140E8" w:rsidP="00F140E8">
      <w:pPr>
        <w:ind w:left="708"/>
        <w:jc w:val="both"/>
        <w:rPr>
          <w:rFonts w:cs="Times New Roman"/>
          <w:lang w:val="es-MX"/>
        </w:rPr>
      </w:pPr>
      <w:r w:rsidRPr="009B0FB8">
        <w:rPr>
          <w:rFonts w:cs="Times New Roman"/>
          <w:lang w:val="es-MX"/>
        </w:rPr>
        <w:t>Nota</w:t>
      </w:r>
      <w:r w:rsidRPr="00F140E8">
        <w:rPr>
          <w:rFonts w:cs="Times New Roman"/>
          <w:lang w:val="es-MX"/>
        </w:rPr>
        <w:t xml:space="preserve">: El director de nacionalidad colombiana equivaldrá a dos participaciones según la </w:t>
      </w:r>
      <w:r w:rsidRPr="009B0FB8">
        <w:rPr>
          <w:rFonts w:cs="Times New Roman"/>
          <w:lang w:val="es-MX"/>
        </w:rPr>
        <w:t>tabla</w:t>
      </w:r>
      <w:r w:rsidRPr="00F140E8">
        <w:rPr>
          <w:rFonts w:cs="Times New Roman"/>
          <w:lang w:val="es-MX"/>
        </w:rPr>
        <w:t xml:space="preserve"> arriba establecida.</w:t>
      </w:r>
    </w:p>
    <w:p w:rsidR="00F140E8" w:rsidRPr="00F140E8" w:rsidRDefault="00F140E8" w:rsidP="00F140E8">
      <w:pPr>
        <w:ind w:left="708"/>
        <w:jc w:val="both"/>
        <w:rPr>
          <w:rFonts w:cs="Times New Roman"/>
          <w:lang w:val="es-MX"/>
        </w:rPr>
      </w:pPr>
    </w:p>
    <w:p w:rsidR="005E7FB0" w:rsidRPr="00481968" w:rsidRDefault="005E7FB0" w:rsidP="00F140E8">
      <w:pPr>
        <w:ind w:left="708"/>
        <w:jc w:val="both"/>
        <w:rPr>
          <w:rFonts w:cs="Arial"/>
        </w:rPr>
      </w:pPr>
      <w:r w:rsidRPr="00481968">
        <w:rPr>
          <w:rFonts w:cs="Arial"/>
        </w:rPr>
        <w:t>La participación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 xml:space="preserve">Personal  técnico elegible </w:t>
            </w:r>
          </w:p>
        </w:tc>
      </w:tr>
      <w:tr w:rsidR="005E7FB0" w:rsidRPr="00481968" w:rsidTr="005E7FB0">
        <w:trPr>
          <w:trHeight w:val="389"/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41% a 60%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72776F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  <w:r w:rsidR="00423E6B" w:rsidRPr="00481968">
              <w:rPr>
                <w:rFonts w:cs="Arial"/>
              </w:rPr>
              <w:t>1</w:t>
            </w:r>
            <w:r w:rsidR="005E7FB0" w:rsidRPr="00481968">
              <w:rPr>
                <w:rFonts w:cs="Arial"/>
              </w:rPr>
              <w:t>% a 40%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2</w:t>
            </w:r>
          </w:p>
        </w:tc>
      </w:tr>
    </w:tbl>
    <w:p w:rsidR="00F140E8" w:rsidRDefault="00F140E8" w:rsidP="00B916DC">
      <w:pPr>
        <w:pStyle w:val="Prrafodelista"/>
        <w:tabs>
          <w:tab w:val="left" w:pos="360"/>
        </w:tabs>
        <w:suppressAutoHyphens/>
        <w:jc w:val="both"/>
        <w:rPr>
          <w:rFonts w:cs="Arial"/>
        </w:rPr>
      </w:pPr>
    </w:p>
    <w:p w:rsidR="005E7FB0" w:rsidRDefault="00F140E8" w:rsidP="00B916DC">
      <w:pPr>
        <w:pStyle w:val="Prrafodelista"/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El personal </w:t>
      </w:r>
      <w:r>
        <w:rPr>
          <w:rFonts w:cs="Arial"/>
        </w:rPr>
        <w:t>técnico</w:t>
      </w:r>
      <w:r w:rsidRPr="00481968">
        <w:rPr>
          <w:rFonts w:cs="Arial"/>
        </w:rPr>
        <w:t xml:space="preserve"> elegible es el siguiente: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Asistente de animación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Operario de composición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Director técnico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Coordinador de </w:t>
      </w:r>
      <w:r w:rsidRPr="00481968">
        <w:rPr>
          <w:rFonts w:asciiTheme="minorHAnsi" w:hAnsiTheme="minorHAnsi"/>
          <w:i/>
        </w:rPr>
        <w:t xml:space="preserve">pipeline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Artista 3D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Asistente de dirección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Ilustrador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Constructor (muñecos, escenarios)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Programador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Microfonista, grabador de diálogos o grabador o artista de Foley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  <w:lang w:val="es-MX"/>
        </w:rPr>
      </w:pPr>
      <w:r w:rsidRPr="00481968">
        <w:rPr>
          <w:rFonts w:asciiTheme="minorHAnsi" w:hAnsiTheme="minorHAnsi"/>
        </w:rPr>
        <w:t xml:space="preserve">Editor de diálogos o de efectos, o mezclador </w:t>
      </w:r>
    </w:p>
    <w:p w:rsidR="00F33AB8" w:rsidRDefault="00F33AB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PARTICIPACIÓN ARTÍSTICA Y TÉCNICA MÍNIMA REQUERIDA (</w:t>
      </w:r>
      <w:r w:rsidRPr="00481968">
        <w:rPr>
          <w:lang w:val="es-MX"/>
        </w:rPr>
        <w:t xml:space="preserve">participación </w:t>
      </w:r>
      <w:r>
        <w:rPr>
          <w:lang w:val="es-MX"/>
        </w:rPr>
        <w:t xml:space="preserve">financiera </w:t>
      </w:r>
      <w:r w:rsidRPr="00481968">
        <w:rPr>
          <w:lang w:val="es-MX"/>
        </w:rPr>
        <w:t xml:space="preserve">colombiana </w:t>
      </w:r>
      <w:r>
        <w:rPr>
          <w:lang w:val="es-MX"/>
        </w:rPr>
        <w:t>entre el 20%</w:t>
      </w:r>
      <w:r w:rsidRPr="00481968">
        <w:rPr>
          <w:lang w:val="es-MX"/>
        </w:rPr>
        <w:t xml:space="preserve"> </w:t>
      </w:r>
      <w:r>
        <w:rPr>
          <w:lang w:val="es-MX"/>
        </w:rPr>
        <w:t>y el</w:t>
      </w:r>
      <w:r w:rsidRPr="00481968">
        <w:rPr>
          <w:lang w:val="es-MX"/>
        </w:rPr>
        <w:t xml:space="preserve"> 30</w:t>
      </w:r>
      <w:r>
        <w:rPr>
          <w:lang w:val="es-MX"/>
        </w:rPr>
        <w:t>%)</w:t>
      </w:r>
      <w:r w:rsidR="00836816">
        <w:rPr>
          <w:lang w:val="es-MX"/>
        </w:rPr>
        <w:t xml:space="preserve"> 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ele</w:t>
      </w:r>
      <w:r>
        <w:t>mento considerado como creativo:</w:t>
      </w:r>
      <w:r w:rsidR="00B8258F" w:rsidRPr="00481968">
        <w:t xml:space="preserve"> </w:t>
      </w:r>
      <w:r w:rsidRPr="00481968">
        <w:t>las que tengan la cualidad de autor (autores, guionistas o adaptadores, directores, compositores)</w:t>
      </w:r>
      <w:r>
        <w:t>,</w:t>
      </w:r>
      <w:r w:rsidRPr="00481968">
        <w:t xml:space="preserve"> así como el montador jefe, el director de fotografía, el director artístico y el jefe de sonido</w:t>
      </w:r>
      <w:r>
        <w:t>.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actor o actriz en papel principal</w:t>
      </w:r>
      <w:r>
        <w:t>.</w:t>
      </w:r>
      <w:r w:rsidR="00B8258F" w:rsidRPr="00481968">
        <w:t xml:space="preserve"> 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B8258F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actor o actriz en papel secundario</w:t>
      </w:r>
      <w:r>
        <w:t>.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B8258F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técnico cualificado. El actor o actriz en papel principal podrá ser sustituido por dos técnicos cualificados.</w:t>
      </w:r>
    </w:p>
    <w:p w:rsidR="00836816" w:rsidRDefault="00836816" w:rsidP="00F140E8">
      <w:pPr>
        <w:autoSpaceDE w:val="0"/>
        <w:autoSpaceDN w:val="0"/>
        <w:adjustRightInd w:val="0"/>
        <w:jc w:val="both"/>
      </w:pPr>
    </w:p>
    <w:p w:rsidR="00836816" w:rsidRPr="00F140E8" w:rsidRDefault="00836816" w:rsidP="00C777F7">
      <w:pPr>
        <w:autoSpaceDE w:val="0"/>
        <w:autoSpaceDN w:val="0"/>
        <w:adjustRightInd w:val="0"/>
        <w:jc w:val="both"/>
      </w:pPr>
      <w:r>
        <w:t xml:space="preserve">(Numeral </w:t>
      </w:r>
      <w:r w:rsidR="00C777F7">
        <w:t>5</w:t>
      </w:r>
      <w:r w:rsidRPr="00481968">
        <w:t xml:space="preserve"> del Artículo </w:t>
      </w:r>
      <w:r>
        <w:t>V</w:t>
      </w:r>
      <w:r w:rsidRPr="00481968">
        <w:t xml:space="preserve"> </w:t>
      </w:r>
      <w:r w:rsidRPr="00481968">
        <w:rPr>
          <w:lang w:val="es-MX"/>
        </w:rPr>
        <w:t>del Acuerdo Iberoamericano de Coproducción Cinematográfica</w:t>
      </w:r>
      <w:r>
        <w:rPr>
          <w:lang w:val="es-MX"/>
        </w:rPr>
        <w:t>)</w:t>
      </w:r>
    </w:p>
    <w:sectPr w:rsidR="00836816" w:rsidRPr="00F140E8" w:rsidSect="00B8258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36" w:right="1701" w:bottom="1702" w:left="993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CFF" w:rsidRDefault="00A55CFF" w:rsidP="00F521CD">
      <w:r>
        <w:separator/>
      </w:r>
    </w:p>
  </w:endnote>
  <w:endnote w:type="continuationSeparator" w:id="0">
    <w:p w:rsidR="00A55CFF" w:rsidRDefault="00A55CFF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  <w:r w:rsidRPr="00872302">
      <w:rPr>
        <w:rFonts w:ascii="Futura Condensed" w:hAnsi="Futura Condensed" w:cs="Futura Condensed"/>
        <w:b/>
        <w:sz w:val="20"/>
        <w:szCs w:val="20"/>
      </w:rPr>
      <w:t xml:space="preserve">Carrera 8ª No. 8-55  Bogotá, Colombia        </w:t>
    </w:r>
    <w:r w:rsidRPr="00872302">
      <w:rPr>
        <w:rFonts w:ascii="Futura Condensed" w:hAnsi="Futura Condensed" w:cs="Futura Condensed"/>
        <w:b/>
        <w:sz w:val="20"/>
        <w:szCs w:val="20"/>
      </w:rPr>
      <w:tab/>
    </w:r>
    <w:r w:rsidRPr="00872302">
      <w:rPr>
        <w:rFonts w:ascii="Futura Condensed" w:hAnsi="Futura Condensed" w:cs="Futura Condensed"/>
        <w:b/>
        <w:sz w:val="20"/>
        <w:szCs w:val="20"/>
      </w:rPr>
      <w:tab/>
    </w:r>
    <w:r w:rsidRPr="00872302">
      <w:rPr>
        <w:rFonts w:ascii="Futura Condensed" w:hAnsi="Futura Condensed" w:cs="Futura Condensed"/>
        <w:b/>
        <w:sz w:val="20"/>
        <w:szCs w:val="20"/>
      </w:rPr>
      <w:tab/>
    </w:r>
  </w:p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Conmutador (57 1)  342 4100</w:t>
    </w:r>
  </w:p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www.mincultura.gov.co</w:t>
    </w:r>
  </w:p>
  <w:p w:rsidR="0072776F" w:rsidRPr="0066760D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CFF" w:rsidRDefault="00A55CFF" w:rsidP="00F521CD">
      <w:r>
        <w:separator/>
      </w:r>
    </w:p>
  </w:footnote>
  <w:footnote w:type="continuationSeparator" w:id="0">
    <w:p w:rsidR="00A55CFF" w:rsidRDefault="00A55CFF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A55CF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2776F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456E9BCC" wp14:editId="3F5BB3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6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3C033AC1" wp14:editId="62F1C9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3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70CBB645" wp14:editId="521C6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1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27309C3C" wp14:editId="0EE66A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3897A0F4" wp14:editId="2C0681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7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1099D244" wp14:editId="78243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5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20347F11" wp14:editId="18FB5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72776F" w:rsidP="005B4D4D">
    <w:pPr>
      <w:pStyle w:val="Encabezado"/>
      <w:ind w:left="7371" w:right="-235"/>
    </w:pPr>
    <w:r>
      <w:rPr>
        <w:noProof/>
        <w:lang w:eastAsia="es-CO"/>
      </w:rPr>
      <w:drawing>
        <wp:inline distT="0" distB="0" distL="0" distR="0" wp14:anchorId="7E973740" wp14:editId="0A2F9527">
          <wp:extent cx="1755140" cy="117962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MA GOBIERNO Y MIINCULTUR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833" cy="118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A55CF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2776F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5E79B93B" wp14:editId="7EC3F1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7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3E23690E" wp14:editId="6F8224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6ED0DA44" wp14:editId="5D5247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2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389E5E96" wp14:editId="2E9F74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10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363C0B07" wp14:editId="387FD9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1BC6A6D7" wp14:editId="2EFB3C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6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77417645" wp14:editId="25633E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494DABB"/>
    <w:multiLevelType w:val="hybridMultilevel"/>
    <w:tmpl w:val="7FE0053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CF7CAC5"/>
    <w:multiLevelType w:val="hybridMultilevel"/>
    <w:tmpl w:val="961FE9C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1434BD"/>
    <w:multiLevelType w:val="hybridMultilevel"/>
    <w:tmpl w:val="F8FD596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00000F"/>
    <w:multiLevelType w:val="multilevel"/>
    <w:tmpl w:val="0000000F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8" w:hanging="180"/>
      </w:pPr>
      <w:rPr>
        <w:rFonts w:cs="Times New Roman"/>
      </w:rPr>
    </w:lvl>
  </w:abstractNum>
  <w:abstractNum w:abstractNumId="5">
    <w:nsid w:val="3819685C"/>
    <w:multiLevelType w:val="hybridMultilevel"/>
    <w:tmpl w:val="D0DE89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23196"/>
    <w:multiLevelType w:val="hybridMultilevel"/>
    <w:tmpl w:val="854CAD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2684295"/>
    <w:multiLevelType w:val="hybridMultilevel"/>
    <w:tmpl w:val="268E6D0E"/>
    <w:lvl w:ilvl="0" w:tplc="214E0808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4563288E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8" w:hanging="180"/>
      </w:pPr>
      <w:rPr>
        <w:rFonts w:cs="Times New Roman"/>
      </w:rPr>
    </w:lvl>
  </w:abstractNum>
  <w:abstractNum w:abstractNumId="9">
    <w:nsid w:val="46736A8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49074D77"/>
    <w:multiLevelType w:val="hybridMultilevel"/>
    <w:tmpl w:val="1D8A7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5228B"/>
    <w:multiLevelType w:val="multilevel"/>
    <w:tmpl w:val="14961B68"/>
    <w:lvl w:ilvl="0">
      <w:start w:val="1"/>
      <w:numFmt w:val="decimal"/>
      <w:lvlText w:val="%1."/>
      <w:lvlJc w:val="left"/>
      <w:pPr>
        <w:tabs>
          <w:tab w:val="num" w:pos="0"/>
        </w:tabs>
        <w:ind w:left="107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7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1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7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7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37" w:hanging="180"/>
      </w:pPr>
      <w:rPr>
        <w:rFonts w:cs="Times New Roman"/>
      </w:rPr>
    </w:lvl>
  </w:abstractNum>
  <w:abstractNum w:abstractNumId="12">
    <w:nsid w:val="4F153173"/>
    <w:multiLevelType w:val="hybridMultilevel"/>
    <w:tmpl w:val="68B0A10E"/>
    <w:lvl w:ilvl="0" w:tplc="2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837CAE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F4C5A8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14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86"/>
    <w:rsid w:val="0002073C"/>
    <w:rsid w:val="00034A71"/>
    <w:rsid w:val="000804D3"/>
    <w:rsid w:val="000E119E"/>
    <w:rsid w:val="001557EF"/>
    <w:rsid w:val="00162595"/>
    <w:rsid w:val="00171F9D"/>
    <w:rsid w:val="00182D8B"/>
    <w:rsid w:val="001A6E90"/>
    <w:rsid w:val="00200D84"/>
    <w:rsid w:val="00225BA4"/>
    <w:rsid w:val="00294B61"/>
    <w:rsid w:val="00305AE3"/>
    <w:rsid w:val="00393471"/>
    <w:rsid w:val="003A24CC"/>
    <w:rsid w:val="003C4F93"/>
    <w:rsid w:val="003D6FF8"/>
    <w:rsid w:val="003E0AF8"/>
    <w:rsid w:val="00411A20"/>
    <w:rsid w:val="00415674"/>
    <w:rsid w:val="00423E6B"/>
    <w:rsid w:val="004338AF"/>
    <w:rsid w:val="0046569C"/>
    <w:rsid w:val="004678EF"/>
    <w:rsid w:val="00481968"/>
    <w:rsid w:val="004921C3"/>
    <w:rsid w:val="004B7075"/>
    <w:rsid w:val="004C0A4B"/>
    <w:rsid w:val="004C6F6D"/>
    <w:rsid w:val="00520FE5"/>
    <w:rsid w:val="00526623"/>
    <w:rsid w:val="00556FE5"/>
    <w:rsid w:val="0056502A"/>
    <w:rsid w:val="00573E1D"/>
    <w:rsid w:val="005B4D4D"/>
    <w:rsid w:val="005B6498"/>
    <w:rsid w:val="005E7FB0"/>
    <w:rsid w:val="00695C91"/>
    <w:rsid w:val="006C24B8"/>
    <w:rsid w:val="006D1F71"/>
    <w:rsid w:val="006E3835"/>
    <w:rsid w:val="006F19DC"/>
    <w:rsid w:val="006F2BF0"/>
    <w:rsid w:val="006F7071"/>
    <w:rsid w:val="0070028A"/>
    <w:rsid w:val="00704D5B"/>
    <w:rsid w:val="00724C93"/>
    <w:rsid w:val="007255E0"/>
    <w:rsid w:val="0072776F"/>
    <w:rsid w:val="00766D30"/>
    <w:rsid w:val="007774C7"/>
    <w:rsid w:val="0078295A"/>
    <w:rsid w:val="007D74B4"/>
    <w:rsid w:val="007E2061"/>
    <w:rsid w:val="00803F9D"/>
    <w:rsid w:val="00836816"/>
    <w:rsid w:val="00855894"/>
    <w:rsid w:val="00883699"/>
    <w:rsid w:val="0088742D"/>
    <w:rsid w:val="00896C32"/>
    <w:rsid w:val="00922387"/>
    <w:rsid w:val="00930FC0"/>
    <w:rsid w:val="0095669B"/>
    <w:rsid w:val="009707FD"/>
    <w:rsid w:val="009B0FB8"/>
    <w:rsid w:val="009B620B"/>
    <w:rsid w:val="00A437FF"/>
    <w:rsid w:val="00A5554A"/>
    <w:rsid w:val="00A55CFF"/>
    <w:rsid w:val="00A74C5A"/>
    <w:rsid w:val="00AF25E7"/>
    <w:rsid w:val="00B466EA"/>
    <w:rsid w:val="00B8258F"/>
    <w:rsid w:val="00B916DC"/>
    <w:rsid w:val="00BB409E"/>
    <w:rsid w:val="00BB477D"/>
    <w:rsid w:val="00BC53FD"/>
    <w:rsid w:val="00C44BBA"/>
    <w:rsid w:val="00C517B4"/>
    <w:rsid w:val="00C56C5D"/>
    <w:rsid w:val="00C621C1"/>
    <w:rsid w:val="00C777F7"/>
    <w:rsid w:val="00C876C1"/>
    <w:rsid w:val="00CD468C"/>
    <w:rsid w:val="00D258F1"/>
    <w:rsid w:val="00D34A3B"/>
    <w:rsid w:val="00D6044C"/>
    <w:rsid w:val="00DD4A3B"/>
    <w:rsid w:val="00EA1186"/>
    <w:rsid w:val="00EA3556"/>
    <w:rsid w:val="00F133AE"/>
    <w:rsid w:val="00F140E8"/>
    <w:rsid w:val="00F25781"/>
    <w:rsid w:val="00F33AB8"/>
    <w:rsid w:val="00F5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,"/>
  <w15:docId w15:val="{2236E286-4DFC-421F-AC93-ABF98F6D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EA3556"/>
    <w:pPr>
      <w:ind w:left="720"/>
      <w:contextualSpacing/>
    </w:pPr>
  </w:style>
  <w:style w:type="paragraph" w:customStyle="1" w:styleId="Default">
    <w:name w:val="Default"/>
    <w:rsid w:val="005E7F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paragraph" w:customStyle="1" w:styleId="CM39">
    <w:name w:val="CM39"/>
    <w:basedOn w:val="Default"/>
    <w:next w:val="Default"/>
    <w:uiPriority w:val="99"/>
    <w:rsid w:val="005E7FB0"/>
    <w:rPr>
      <w:color w:val="auto"/>
    </w:rPr>
  </w:style>
  <w:style w:type="paragraph" w:customStyle="1" w:styleId="Sinespaciado1">
    <w:name w:val="Sin espaciado1"/>
    <w:uiPriority w:val="99"/>
    <w:rsid w:val="000804D3"/>
    <w:pPr>
      <w:suppressAutoHyphens/>
      <w:spacing w:after="0" w:line="240" w:lineRule="auto"/>
    </w:pPr>
    <w:rPr>
      <w:rFonts w:ascii="Cambria" w:eastAsia="MS Mincho" w:hAnsi="Cambria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e9388c0-b1e2-40ea-b6a8-c51c7913cbd2">H7EN5MXTHQNV-1355-113</_dlc_DocId>
    <_dlc_DocIdUrl xmlns="ae9388c0-b1e2-40ea-b6a8-c51c7913cbd2">
      <Url>https://www.mincultura.gov.co/areas/cinematografia/Produccion/_layouts/15/DocIdRedir.aspx?ID=H7EN5MXTHQNV-1355-113</Url>
      <Description>H7EN5MXTHQNV-1355-113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67275DFB582A4CBDCC9CDD94CF0DBB" ma:contentTypeVersion="2" ma:contentTypeDescription="Crear nuevo documento." ma:contentTypeScope="" ma:versionID="8d16c8d3e00c26983ea9ccf3af45bb0a">
  <xsd:schema xmlns:xsd="http://www.w3.org/2001/XMLSchema" xmlns:xs="http://www.w3.org/2001/XMLSchema" xmlns:p="http://schemas.microsoft.com/office/2006/metadata/properties" xmlns:ns1="http://schemas.microsoft.com/sharepoint/v3" xmlns:ns2="ae9388c0-b1e2-40ea-b6a8-c51c7913cbd2" targetNamespace="http://schemas.microsoft.com/office/2006/metadata/properties" ma:root="true" ma:fieldsID="2da0221a89756a2ec0c2db0b0b4be7e2" ns1:_="" ns2:_="">
    <xsd:import namespace="http://schemas.microsoft.com/sharepoint/v3"/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D40494-E46D-4E7D-9E12-698AA23C91FE}"/>
</file>

<file path=customXml/itemProps2.xml><?xml version="1.0" encoding="utf-8"?>
<ds:datastoreItem xmlns:ds="http://schemas.openxmlformats.org/officeDocument/2006/customXml" ds:itemID="{8B42D3B2-6209-44B4-A8A1-D13C1ACB5B00}"/>
</file>

<file path=customXml/itemProps3.xml><?xml version="1.0" encoding="utf-8"?>
<ds:datastoreItem xmlns:ds="http://schemas.openxmlformats.org/officeDocument/2006/customXml" ds:itemID="{C84C6014-B1E8-4374-B5B5-1A4E34EA6352}"/>
</file>

<file path=customXml/itemProps4.xml><?xml version="1.0" encoding="utf-8"?>
<ds:datastoreItem xmlns:ds="http://schemas.openxmlformats.org/officeDocument/2006/customXml" ds:itemID="{78AB294F-CFE5-4CB7-8162-C75DAD06D1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1164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rsepulveda</dc:creator>
  <cp:lastModifiedBy>Ana Isabel Lopera Agudelo</cp:lastModifiedBy>
  <cp:revision>3</cp:revision>
  <cp:lastPrinted>2014-06-03T20:44:00Z</cp:lastPrinted>
  <dcterms:created xsi:type="dcterms:W3CDTF">2018-03-05T16:29:00Z</dcterms:created>
  <dcterms:modified xsi:type="dcterms:W3CDTF">2018-03-20T20:44:00Z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0x0101007367275DFB582A4CBDCC9CDD94CF0DBB</vt:lpwstr>
  </property>
  <property fmtid="{D5CDD505-2E9C-101B-9397-08002B2CF9AE}" pid="3" name="_dlc_DocIdItemGuid">
    <vt:lpwstr>3b300837-a078-44ae-899a-e3c162fc6763</vt:lpwstr>
  </property>
</Properties>
</file>